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26463B" w14:textId="77777777" w:rsidR="00DB15C5" w:rsidRDefault="00DB15C5" w:rsidP="00ED4954">
      <w:pPr>
        <w:pStyle w:val="NoSpacing"/>
        <w:jc w:val="center"/>
        <w:rPr>
          <w:rFonts w:ascii="Arial" w:hAnsi="Arial" w:cs="Arial"/>
          <w:sz w:val="32"/>
          <w:szCs w:val="32"/>
        </w:rPr>
      </w:pPr>
      <w:r w:rsidRPr="00ED4954">
        <w:rPr>
          <w:rFonts w:ascii="Arial" w:hAnsi="Arial" w:cs="Arial"/>
          <w:sz w:val="32"/>
          <w:szCs w:val="32"/>
        </w:rPr>
        <w:t>Reset Your Focus: Productivity Habits That Stick</w:t>
      </w:r>
    </w:p>
    <w:p w14:paraId="5924D2B3" w14:textId="77777777" w:rsidR="00ED4954" w:rsidRPr="00ED4954" w:rsidRDefault="00ED4954" w:rsidP="00ED4954">
      <w:pPr>
        <w:pStyle w:val="NoSpacing"/>
        <w:jc w:val="center"/>
        <w:rPr>
          <w:rFonts w:ascii="Arial" w:hAnsi="Arial" w:cs="Arial"/>
          <w:sz w:val="32"/>
          <w:szCs w:val="32"/>
        </w:rPr>
      </w:pPr>
    </w:p>
    <w:p w14:paraId="65E6619B" w14:textId="77777777" w:rsidR="000B1F8B" w:rsidRPr="00A11F1D" w:rsidRDefault="000B1F8B" w:rsidP="00D07905">
      <w:pPr>
        <w:pStyle w:val="NoSpacing"/>
        <w:rPr>
          <w:rFonts w:ascii="Arial" w:hAnsi="Arial" w:cs="Arial"/>
          <w:sz w:val="24"/>
        </w:rPr>
      </w:pPr>
    </w:p>
    <w:p w14:paraId="1F65BC0E" w14:textId="77777777" w:rsidR="00460099" w:rsidRPr="00A11F1D" w:rsidRDefault="00460099" w:rsidP="00460099">
      <w:pPr>
        <w:pStyle w:val="NoSpacing"/>
        <w:rPr>
          <w:rFonts w:ascii="Arial" w:hAnsi="Arial" w:cs="Arial"/>
          <w:sz w:val="24"/>
        </w:rPr>
      </w:pPr>
      <w:r w:rsidRPr="00A11F1D">
        <w:rPr>
          <w:rFonts w:ascii="Arial" w:hAnsi="Arial" w:cs="Arial"/>
          <w:sz w:val="24"/>
        </w:rPr>
        <w:t>Resetting your focus is one of the most powerful ways to rebuild momentum, stay productive, and feel more in control of your time. In a world full of distractions and constant demands, learning to direct your energy intentionally can change the way you experience your work, goals, and daily life. This guide will help you create practical, lasting habits that support clearer focus and sustainable productivity.</w:t>
      </w:r>
    </w:p>
    <w:p w14:paraId="5E1C8556" w14:textId="77777777" w:rsidR="001D0A9A" w:rsidRPr="00A11F1D" w:rsidRDefault="001D0A9A" w:rsidP="00460099">
      <w:pPr>
        <w:pStyle w:val="NoSpacing"/>
        <w:rPr>
          <w:rFonts w:ascii="Arial" w:hAnsi="Arial" w:cs="Arial"/>
          <w:sz w:val="24"/>
        </w:rPr>
      </w:pPr>
    </w:p>
    <w:p w14:paraId="7496DB95" w14:textId="77777777" w:rsidR="001D0A9A" w:rsidRPr="00A11F1D" w:rsidRDefault="001D0A9A" w:rsidP="00460099">
      <w:pPr>
        <w:pStyle w:val="NoSpacing"/>
        <w:rPr>
          <w:rFonts w:ascii="Arial" w:hAnsi="Arial" w:cs="Arial"/>
          <w:sz w:val="24"/>
        </w:rPr>
      </w:pPr>
    </w:p>
    <w:p w14:paraId="0057D5F2" w14:textId="77777777" w:rsidR="001D0A9A" w:rsidRPr="00A11F1D" w:rsidRDefault="00460099" w:rsidP="00460099">
      <w:pPr>
        <w:pStyle w:val="NoSpacing"/>
        <w:rPr>
          <w:rFonts w:ascii="Arial" w:hAnsi="Arial" w:cs="Arial"/>
          <w:i/>
          <w:iCs/>
          <w:sz w:val="24"/>
        </w:rPr>
      </w:pPr>
      <w:r w:rsidRPr="00A11F1D">
        <w:rPr>
          <w:rFonts w:ascii="Arial" w:hAnsi="Arial" w:cs="Arial"/>
          <w:i/>
          <w:iCs/>
          <w:sz w:val="24"/>
        </w:rPr>
        <w:t>Why Focus Is a Skill You Can Rebuild</w:t>
      </w:r>
    </w:p>
    <w:p w14:paraId="1CEC1BDC" w14:textId="5A72C762" w:rsidR="00460099" w:rsidRPr="00A11F1D" w:rsidRDefault="00460099" w:rsidP="00460099">
      <w:pPr>
        <w:pStyle w:val="NoSpacing"/>
        <w:rPr>
          <w:rFonts w:ascii="Arial" w:hAnsi="Arial" w:cs="Arial"/>
          <w:sz w:val="24"/>
        </w:rPr>
      </w:pPr>
      <w:r w:rsidRPr="00A11F1D">
        <w:rPr>
          <w:rFonts w:ascii="Arial" w:hAnsi="Arial" w:cs="Arial"/>
          <w:sz w:val="24"/>
        </w:rPr>
        <w:br/>
        <w:t>Focus is not something you either have or do not have. It is a skill that can be strengthened with practice, patience, and the right strategies. Even if you have struggled with distraction or inconsistency in the past, you can rebuild your ability to focus by setting up small, supportive habits that train your mind to stay present and purposeful.</w:t>
      </w:r>
    </w:p>
    <w:p w14:paraId="45710C69" w14:textId="77777777" w:rsidR="001D0A9A" w:rsidRPr="00A11F1D" w:rsidRDefault="001D0A9A" w:rsidP="00460099">
      <w:pPr>
        <w:pStyle w:val="NoSpacing"/>
        <w:rPr>
          <w:rFonts w:ascii="Arial" w:hAnsi="Arial" w:cs="Arial"/>
          <w:sz w:val="24"/>
        </w:rPr>
      </w:pPr>
    </w:p>
    <w:p w14:paraId="23DAF081" w14:textId="77777777" w:rsidR="001D0A9A" w:rsidRPr="00A11F1D" w:rsidRDefault="001D0A9A" w:rsidP="00460099">
      <w:pPr>
        <w:pStyle w:val="NoSpacing"/>
        <w:rPr>
          <w:rFonts w:ascii="Arial" w:hAnsi="Arial" w:cs="Arial"/>
          <w:sz w:val="24"/>
        </w:rPr>
      </w:pPr>
    </w:p>
    <w:p w14:paraId="1292C14E" w14:textId="77777777" w:rsidR="001D0A9A" w:rsidRPr="00A11F1D" w:rsidRDefault="00460099" w:rsidP="00460099">
      <w:pPr>
        <w:pStyle w:val="NoSpacing"/>
        <w:rPr>
          <w:rFonts w:ascii="Arial" w:hAnsi="Arial" w:cs="Arial"/>
          <w:i/>
          <w:iCs/>
          <w:sz w:val="24"/>
        </w:rPr>
      </w:pPr>
      <w:r w:rsidRPr="00A11F1D">
        <w:rPr>
          <w:rFonts w:ascii="Arial" w:hAnsi="Arial" w:cs="Arial"/>
          <w:i/>
          <w:iCs/>
          <w:sz w:val="24"/>
        </w:rPr>
        <w:t>Letting Go of Outdated Productivity Beliefs</w:t>
      </w:r>
    </w:p>
    <w:p w14:paraId="28F5984C" w14:textId="214942C2" w:rsidR="00460099" w:rsidRPr="00A11F1D" w:rsidRDefault="00460099" w:rsidP="00460099">
      <w:pPr>
        <w:pStyle w:val="NoSpacing"/>
        <w:rPr>
          <w:rFonts w:ascii="Arial" w:hAnsi="Arial" w:cs="Arial"/>
          <w:sz w:val="24"/>
        </w:rPr>
      </w:pPr>
      <w:r w:rsidRPr="00A11F1D">
        <w:rPr>
          <w:rFonts w:ascii="Arial" w:hAnsi="Arial" w:cs="Arial"/>
          <w:i/>
          <w:iCs/>
          <w:sz w:val="24"/>
        </w:rPr>
        <w:br/>
      </w:r>
      <w:r w:rsidRPr="00A11F1D">
        <w:rPr>
          <w:rFonts w:ascii="Arial" w:hAnsi="Arial" w:cs="Arial"/>
          <w:sz w:val="24"/>
        </w:rPr>
        <w:t>Many traditional ideas about productivity are based on outdated beliefs like "you have to hustle nonstop to succeed" or "being busy means being effective." These ideas often lead to burnout instead of true progress. Letting go of these beliefs frees you to focus on what matters most with a clear mind and steady energy.</w:t>
      </w:r>
    </w:p>
    <w:p w14:paraId="7EC3D97B" w14:textId="77777777" w:rsidR="001D0A9A" w:rsidRPr="00A11F1D" w:rsidRDefault="001D0A9A" w:rsidP="00460099">
      <w:pPr>
        <w:pStyle w:val="NoSpacing"/>
        <w:rPr>
          <w:rFonts w:ascii="Arial" w:hAnsi="Arial" w:cs="Arial"/>
          <w:sz w:val="24"/>
        </w:rPr>
      </w:pPr>
    </w:p>
    <w:p w14:paraId="252D55B2" w14:textId="77777777" w:rsidR="001D0A9A" w:rsidRPr="00A11F1D" w:rsidRDefault="001D0A9A" w:rsidP="00460099">
      <w:pPr>
        <w:pStyle w:val="NoSpacing"/>
        <w:rPr>
          <w:rFonts w:ascii="Arial" w:hAnsi="Arial" w:cs="Arial"/>
          <w:sz w:val="24"/>
        </w:rPr>
      </w:pPr>
    </w:p>
    <w:p w14:paraId="65E45DA2" w14:textId="77777777" w:rsidR="001D0A9A" w:rsidRPr="00A11F1D" w:rsidRDefault="00460099" w:rsidP="00460099">
      <w:pPr>
        <w:pStyle w:val="NoSpacing"/>
        <w:rPr>
          <w:rFonts w:ascii="Arial" w:hAnsi="Arial" w:cs="Arial"/>
          <w:i/>
          <w:iCs/>
          <w:sz w:val="24"/>
        </w:rPr>
      </w:pPr>
      <w:r w:rsidRPr="00A11F1D">
        <w:rPr>
          <w:rFonts w:ascii="Arial" w:hAnsi="Arial" w:cs="Arial"/>
          <w:i/>
          <w:iCs/>
          <w:sz w:val="24"/>
        </w:rPr>
        <w:t>Embracing Structure Without Rigidity</w:t>
      </w:r>
    </w:p>
    <w:p w14:paraId="70E0591F" w14:textId="573D4DF4" w:rsidR="00460099" w:rsidRPr="00A11F1D" w:rsidRDefault="00460099" w:rsidP="00460099">
      <w:pPr>
        <w:pStyle w:val="NoSpacing"/>
        <w:rPr>
          <w:rFonts w:ascii="Arial" w:hAnsi="Arial" w:cs="Arial"/>
          <w:sz w:val="24"/>
        </w:rPr>
      </w:pPr>
      <w:r w:rsidRPr="00A11F1D">
        <w:rPr>
          <w:rFonts w:ascii="Arial" w:hAnsi="Arial" w:cs="Arial"/>
          <w:sz w:val="24"/>
        </w:rPr>
        <w:br/>
        <w:t>Structure is helpful, but rigid schedules often create more stress than support. Think of structure as a flexible guide rather than a set of strict rules. Building in structure allows you to create clear priorities and smoother days without feeling boxed in. Flexibility within your framework makes focus more sustainable over time.</w:t>
      </w:r>
    </w:p>
    <w:p w14:paraId="2E269BAC" w14:textId="77777777" w:rsidR="00D25D8F" w:rsidRPr="00A11F1D" w:rsidRDefault="00D25D8F" w:rsidP="00D07905">
      <w:pPr>
        <w:pStyle w:val="NoSpacing"/>
        <w:rPr>
          <w:rFonts w:ascii="Arial" w:hAnsi="Arial" w:cs="Arial"/>
          <w:sz w:val="24"/>
        </w:rPr>
      </w:pPr>
    </w:p>
    <w:p w14:paraId="551C118B" w14:textId="77777777" w:rsidR="00460099" w:rsidRDefault="00460099" w:rsidP="00D07905">
      <w:pPr>
        <w:pStyle w:val="NoSpacing"/>
        <w:rPr>
          <w:rFonts w:ascii="Arial" w:hAnsi="Arial" w:cs="Arial"/>
          <w:sz w:val="24"/>
        </w:rPr>
      </w:pPr>
    </w:p>
    <w:p w14:paraId="372C5328" w14:textId="77777777" w:rsidR="00ED4954" w:rsidRDefault="00ED4954" w:rsidP="00D07905">
      <w:pPr>
        <w:pStyle w:val="NoSpacing"/>
        <w:rPr>
          <w:rFonts w:ascii="Arial" w:hAnsi="Arial" w:cs="Arial"/>
          <w:sz w:val="24"/>
        </w:rPr>
      </w:pPr>
    </w:p>
    <w:p w14:paraId="353A2FA2" w14:textId="77777777" w:rsidR="00ED4954" w:rsidRDefault="00ED4954" w:rsidP="00D07905">
      <w:pPr>
        <w:pStyle w:val="NoSpacing"/>
        <w:rPr>
          <w:rFonts w:ascii="Arial" w:hAnsi="Arial" w:cs="Arial"/>
          <w:sz w:val="24"/>
        </w:rPr>
      </w:pPr>
    </w:p>
    <w:p w14:paraId="490B32E3" w14:textId="77777777" w:rsidR="00ED4954" w:rsidRDefault="00ED4954" w:rsidP="00D07905">
      <w:pPr>
        <w:pStyle w:val="NoSpacing"/>
        <w:rPr>
          <w:rFonts w:ascii="Arial" w:hAnsi="Arial" w:cs="Arial"/>
          <w:sz w:val="24"/>
        </w:rPr>
      </w:pPr>
    </w:p>
    <w:p w14:paraId="5ED546D4" w14:textId="77777777" w:rsidR="00ED4954" w:rsidRDefault="00ED4954" w:rsidP="00D07905">
      <w:pPr>
        <w:pStyle w:val="NoSpacing"/>
        <w:rPr>
          <w:rFonts w:ascii="Arial" w:hAnsi="Arial" w:cs="Arial"/>
          <w:sz w:val="24"/>
        </w:rPr>
      </w:pPr>
    </w:p>
    <w:p w14:paraId="42658C47" w14:textId="77777777" w:rsidR="00ED4954" w:rsidRDefault="00ED4954" w:rsidP="00D07905">
      <w:pPr>
        <w:pStyle w:val="NoSpacing"/>
        <w:rPr>
          <w:rFonts w:ascii="Arial" w:hAnsi="Arial" w:cs="Arial"/>
          <w:sz w:val="24"/>
        </w:rPr>
      </w:pPr>
    </w:p>
    <w:p w14:paraId="7B6403C4" w14:textId="77777777" w:rsidR="00ED4954" w:rsidRDefault="00ED4954" w:rsidP="00D07905">
      <w:pPr>
        <w:pStyle w:val="NoSpacing"/>
        <w:rPr>
          <w:rFonts w:ascii="Arial" w:hAnsi="Arial" w:cs="Arial"/>
          <w:sz w:val="24"/>
        </w:rPr>
      </w:pPr>
    </w:p>
    <w:p w14:paraId="3544A8F7" w14:textId="77777777" w:rsidR="00ED4954" w:rsidRDefault="00ED4954" w:rsidP="00D07905">
      <w:pPr>
        <w:pStyle w:val="NoSpacing"/>
        <w:rPr>
          <w:rFonts w:ascii="Arial" w:hAnsi="Arial" w:cs="Arial"/>
          <w:sz w:val="24"/>
        </w:rPr>
      </w:pPr>
    </w:p>
    <w:p w14:paraId="3BB65DF7" w14:textId="77777777" w:rsidR="00ED4954" w:rsidRDefault="00ED4954" w:rsidP="00D07905">
      <w:pPr>
        <w:pStyle w:val="NoSpacing"/>
        <w:rPr>
          <w:rFonts w:ascii="Arial" w:hAnsi="Arial" w:cs="Arial"/>
          <w:sz w:val="24"/>
        </w:rPr>
      </w:pPr>
    </w:p>
    <w:p w14:paraId="49B82E4A" w14:textId="77777777" w:rsidR="00ED4954" w:rsidRDefault="00ED4954" w:rsidP="00D07905">
      <w:pPr>
        <w:pStyle w:val="NoSpacing"/>
        <w:rPr>
          <w:rFonts w:ascii="Arial" w:hAnsi="Arial" w:cs="Arial"/>
          <w:sz w:val="24"/>
        </w:rPr>
      </w:pPr>
    </w:p>
    <w:p w14:paraId="2F96A72A" w14:textId="77777777" w:rsidR="00ED4954" w:rsidRDefault="00ED4954" w:rsidP="00D07905">
      <w:pPr>
        <w:pStyle w:val="NoSpacing"/>
        <w:rPr>
          <w:rFonts w:ascii="Arial" w:hAnsi="Arial" w:cs="Arial"/>
          <w:sz w:val="24"/>
        </w:rPr>
      </w:pPr>
    </w:p>
    <w:p w14:paraId="73E6F0FD" w14:textId="77777777" w:rsidR="00ED4954" w:rsidRPr="00A11F1D" w:rsidRDefault="00ED4954" w:rsidP="00D07905">
      <w:pPr>
        <w:pStyle w:val="NoSpacing"/>
        <w:rPr>
          <w:rFonts w:ascii="Arial" w:hAnsi="Arial" w:cs="Arial"/>
          <w:sz w:val="24"/>
        </w:rPr>
      </w:pPr>
    </w:p>
    <w:p w14:paraId="2D0F7DE5" w14:textId="60E31CB6" w:rsidR="00D07905" w:rsidRPr="00ED4954" w:rsidRDefault="00D07905" w:rsidP="00D07905">
      <w:pPr>
        <w:pStyle w:val="NoSpacing"/>
        <w:rPr>
          <w:rFonts w:ascii="Arial" w:hAnsi="Arial" w:cs="Arial"/>
          <w:b/>
          <w:bCs/>
          <w:sz w:val="28"/>
          <w:szCs w:val="28"/>
        </w:rPr>
      </w:pPr>
      <w:r w:rsidRPr="00ED4954">
        <w:rPr>
          <w:rFonts w:ascii="Arial" w:hAnsi="Arial" w:cs="Arial"/>
          <w:b/>
          <w:bCs/>
          <w:sz w:val="28"/>
          <w:szCs w:val="28"/>
        </w:rPr>
        <w:lastRenderedPageBreak/>
        <w:t>Identify Your Focus Drainers</w:t>
      </w:r>
    </w:p>
    <w:p w14:paraId="79E933F9" w14:textId="77777777" w:rsidR="001D0A9A" w:rsidRPr="00A11F1D" w:rsidRDefault="001D0A9A" w:rsidP="00D07905">
      <w:pPr>
        <w:pStyle w:val="NoSpacing"/>
        <w:rPr>
          <w:rFonts w:ascii="Arial" w:hAnsi="Arial" w:cs="Arial"/>
          <w:sz w:val="24"/>
        </w:rPr>
      </w:pPr>
    </w:p>
    <w:p w14:paraId="7DE6A4FB" w14:textId="77777777" w:rsidR="00685200" w:rsidRPr="00A11F1D" w:rsidRDefault="00685200" w:rsidP="00685200">
      <w:pPr>
        <w:pStyle w:val="NoSpacing"/>
        <w:rPr>
          <w:rFonts w:ascii="Arial" w:hAnsi="Arial" w:cs="Arial"/>
          <w:sz w:val="24"/>
        </w:rPr>
      </w:pPr>
      <w:r w:rsidRPr="00A11F1D">
        <w:rPr>
          <w:rFonts w:ascii="Arial" w:hAnsi="Arial" w:cs="Arial"/>
          <w:sz w:val="24"/>
        </w:rPr>
        <w:t>You cannot protect your focus if you are not clear about what drains it. Identifying your personal focus drainers helps you make smarter choices about how you spend your time and attention. Small shifts in awareness can make a huge difference in keeping your energy steady and your mind clear.</w:t>
      </w:r>
    </w:p>
    <w:p w14:paraId="63AE647B" w14:textId="77777777" w:rsidR="001D0A9A" w:rsidRPr="00A11F1D" w:rsidRDefault="001D0A9A" w:rsidP="00685200">
      <w:pPr>
        <w:pStyle w:val="NoSpacing"/>
        <w:rPr>
          <w:rFonts w:ascii="Arial" w:hAnsi="Arial" w:cs="Arial"/>
          <w:sz w:val="24"/>
        </w:rPr>
      </w:pPr>
    </w:p>
    <w:p w14:paraId="3F160DFF" w14:textId="77777777" w:rsidR="001D0A9A" w:rsidRPr="00A11F1D" w:rsidRDefault="001D0A9A" w:rsidP="00685200">
      <w:pPr>
        <w:pStyle w:val="NoSpacing"/>
        <w:rPr>
          <w:rFonts w:ascii="Arial" w:hAnsi="Arial" w:cs="Arial"/>
          <w:sz w:val="24"/>
        </w:rPr>
      </w:pPr>
    </w:p>
    <w:p w14:paraId="10C4C3B9" w14:textId="77777777" w:rsidR="001D0A9A" w:rsidRPr="00A11F1D" w:rsidRDefault="00685200" w:rsidP="00685200">
      <w:pPr>
        <w:pStyle w:val="NoSpacing"/>
        <w:rPr>
          <w:rFonts w:ascii="Arial" w:hAnsi="Arial" w:cs="Arial"/>
          <w:i/>
          <w:iCs/>
          <w:sz w:val="24"/>
        </w:rPr>
      </w:pPr>
      <w:r w:rsidRPr="00A11F1D">
        <w:rPr>
          <w:rFonts w:ascii="Arial" w:hAnsi="Arial" w:cs="Arial"/>
          <w:i/>
          <w:iCs/>
          <w:sz w:val="24"/>
        </w:rPr>
        <w:t>Noticing Where Your Energy Leaks Daily</w:t>
      </w:r>
    </w:p>
    <w:p w14:paraId="14543C07" w14:textId="4C23B432" w:rsidR="00685200" w:rsidRPr="00A11F1D" w:rsidRDefault="00685200" w:rsidP="00685200">
      <w:pPr>
        <w:pStyle w:val="NoSpacing"/>
        <w:rPr>
          <w:rFonts w:ascii="Arial" w:hAnsi="Arial" w:cs="Arial"/>
          <w:sz w:val="24"/>
        </w:rPr>
      </w:pPr>
      <w:r w:rsidRPr="00A11F1D">
        <w:rPr>
          <w:rFonts w:ascii="Arial" w:hAnsi="Arial" w:cs="Arial"/>
          <w:sz w:val="24"/>
        </w:rPr>
        <w:br/>
        <w:t>Start by observing where your energy naturally drops during the day. Are there specific activities, conversations, or habits that leave you feeling scattered or drained? Awareness is key. Once you know where the leaks are, you can create plans to manage them more effectively instead of reacting after focus is already lost.</w:t>
      </w:r>
    </w:p>
    <w:p w14:paraId="672C8165" w14:textId="77777777" w:rsidR="001D0A9A" w:rsidRPr="00A11F1D" w:rsidRDefault="001D0A9A" w:rsidP="00685200">
      <w:pPr>
        <w:pStyle w:val="NoSpacing"/>
        <w:rPr>
          <w:rFonts w:ascii="Arial" w:hAnsi="Arial" w:cs="Arial"/>
          <w:sz w:val="24"/>
        </w:rPr>
      </w:pPr>
    </w:p>
    <w:p w14:paraId="3BECD985" w14:textId="77777777" w:rsidR="001D0A9A" w:rsidRPr="00A11F1D" w:rsidRDefault="001D0A9A" w:rsidP="00685200">
      <w:pPr>
        <w:pStyle w:val="NoSpacing"/>
        <w:rPr>
          <w:rFonts w:ascii="Arial" w:hAnsi="Arial" w:cs="Arial"/>
          <w:sz w:val="24"/>
        </w:rPr>
      </w:pPr>
    </w:p>
    <w:p w14:paraId="25A88441" w14:textId="77777777" w:rsidR="001D0A9A" w:rsidRPr="00A11F1D" w:rsidRDefault="00685200" w:rsidP="00685200">
      <w:pPr>
        <w:pStyle w:val="NoSpacing"/>
        <w:rPr>
          <w:rFonts w:ascii="Arial" w:hAnsi="Arial" w:cs="Arial"/>
          <w:i/>
          <w:iCs/>
          <w:sz w:val="24"/>
        </w:rPr>
      </w:pPr>
      <w:r w:rsidRPr="00A11F1D">
        <w:rPr>
          <w:rFonts w:ascii="Arial" w:hAnsi="Arial" w:cs="Arial"/>
          <w:i/>
          <w:iCs/>
          <w:sz w:val="24"/>
        </w:rPr>
        <w:t>Recognizing Mental Clutter That Disrupts Focus</w:t>
      </w:r>
    </w:p>
    <w:p w14:paraId="7E8FA258" w14:textId="0861A94C" w:rsidR="00685200" w:rsidRPr="00A11F1D" w:rsidRDefault="00685200" w:rsidP="00685200">
      <w:pPr>
        <w:pStyle w:val="NoSpacing"/>
        <w:rPr>
          <w:rFonts w:ascii="Arial" w:hAnsi="Arial" w:cs="Arial"/>
          <w:sz w:val="24"/>
        </w:rPr>
      </w:pPr>
      <w:r w:rsidRPr="00A11F1D">
        <w:rPr>
          <w:rFonts w:ascii="Arial" w:hAnsi="Arial" w:cs="Arial"/>
          <w:i/>
          <w:iCs/>
          <w:sz w:val="24"/>
        </w:rPr>
        <w:br/>
      </w:r>
      <w:r w:rsidRPr="00A11F1D">
        <w:rPr>
          <w:rFonts w:ascii="Arial" w:hAnsi="Arial" w:cs="Arial"/>
          <w:sz w:val="24"/>
        </w:rPr>
        <w:t>Mental clutter is a sneaky focus drainer. Worries, unfinished tasks, and overthinking use up energy that could be directed toward meaningful work. Take time regularly to clear your mental space through journaling, brain dumps, or simple mindfulness practices. Reducing mental clutter helps you approach tasks with a fresher, more focused mind.</w:t>
      </w:r>
    </w:p>
    <w:p w14:paraId="411F4E3B" w14:textId="77777777" w:rsidR="001D0A9A" w:rsidRPr="00A11F1D" w:rsidRDefault="001D0A9A" w:rsidP="00685200">
      <w:pPr>
        <w:pStyle w:val="NoSpacing"/>
        <w:rPr>
          <w:rFonts w:ascii="Arial" w:hAnsi="Arial" w:cs="Arial"/>
          <w:sz w:val="24"/>
        </w:rPr>
      </w:pPr>
    </w:p>
    <w:p w14:paraId="190A29E2" w14:textId="77777777" w:rsidR="001D0A9A" w:rsidRPr="00A11F1D" w:rsidRDefault="001D0A9A" w:rsidP="00685200">
      <w:pPr>
        <w:pStyle w:val="NoSpacing"/>
        <w:rPr>
          <w:rFonts w:ascii="Arial" w:hAnsi="Arial" w:cs="Arial"/>
          <w:sz w:val="24"/>
        </w:rPr>
      </w:pPr>
    </w:p>
    <w:p w14:paraId="255CD73B" w14:textId="77777777" w:rsidR="001D0A9A" w:rsidRPr="00A11F1D" w:rsidRDefault="00685200" w:rsidP="00685200">
      <w:pPr>
        <w:pStyle w:val="NoSpacing"/>
        <w:rPr>
          <w:rFonts w:ascii="Arial" w:hAnsi="Arial" w:cs="Arial"/>
          <w:i/>
          <w:iCs/>
          <w:sz w:val="24"/>
        </w:rPr>
      </w:pPr>
      <w:r w:rsidRPr="00A11F1D">
        <w:rPr>
          <w:rFonts w:ascii="Arial" w:hAnsi="Arial" w:cs="Arial"/>
          <w:i/>
          <w:iCs/>
          <w:sz w:val="24"/>
        </w:rPr>
        <w:t>Managing Environmental Distractions</w:t>
      </w:r>
    </w:p>
    <w:p w14:paraId="675406F2" w14:textId="35F57A2D" w:rsidR="00685200" w:rsidRPr="00A11F1D" w:rsidRDefault="00685200" w:rsidP="00685200">
      <w:pPr>
        <w:pStyle w:val="NoSpacing"/>
        <w:rPr>
          <w:rFonts w:ascii="Arial" w:hAnsi="Arial" w:cs="Arial"/>
          <w:sz w:val="24"/>
        </w:rPr>
      </w:pPr>
      <w:r w:rsidRPr="00A11F1D">
        <w:rPr>
          <w:rFonts w:ascii="Arial" w:hAnsi="Arial" w:cs="Arial"/>
          <w:sz w:val="24"/>
        </w:rPr>
        <w:br/>
        <w:t>Your environment shapes your focus more than you might realize. Notice what external factors pull your attention away: noisy spaces, cluttered work areas, constant notifications, or interruptions. Create small adjustments where you can, such as setting up a cleaner workspace, using noise-canceling headphones, or setting clear times for uninterrupted work.</w:t>
      </w:r>
    </w:p>
    <w:p w14:paraId="72E73639" w14:textId="77777777" w:rsidR="001D0A9A" w:rsidRPr="00A11F1D" w:rsidRDefault="001D0A9A" w:rsidP="00685200">
      <w:pPr>
        <w:pStyle w:val="NoSpacing"/>
        <w:rPr>
          <w:rFonts w:ascii="Arial" w:hAnsi="Arial" w:cs="Arial"/>
          <w:sz w:val="24"/>
        </w:rPr>
      </w:pPr>
    </w:p>
    <w:p w14:paraId="5473F79A" w14:textId="77777777" w:rsidR="001D0A9A" w:rsidRPr="00A11F1D" w:rsidRDefault="001D0A9A" w:rsidP="00685200">
      <w:pPr>
        <w:pStyle w:val="NoSpacing"/>
        <w:rPr>
          <w:rFonts w:ascii="Arial" w:hAnsi="Arial" w:cs="Arial"/>
          <w:sz w:val="24"/>
        </w:rPr>
      </w:pPr>
    </w:p>
    <w:p w14:paraId="05E169C0" w14:textId="77777777" w:rsidR="001D0A9A" w:rsidRPr="00A11F1D" w:rsidRDefault="00685200" w:rsidP="00685200">
      <w:pPr>
        <w:pStyle w:val="NoSpacing"/>
        <w:rPr>
          <w:rFonts w:ascii="Arial" w:hAnsi="Arial" w:cs="Arial"/>
          <w:i/>
          <w:iCs/>
          <w:sz w:val="24"/>
        </w:rPr>
      </w:pPr>
      <w:r w:rsidRPr="00A11F1D">
        <w:rPr>
          <w:rFonts w:ascii="Arial" w:hAnsi="Arial" w:cs="Arial"/>
          <w:i/>
          <w:iCs/>
          <w:sz w:val="24"/>
        </w:rPr>
        <w:t>Limiting Internal Multitasking</w:t>
      </w:r>
    </w:p>
    <w:p w14:paraId="1D9B7138" w14:textId="7FEEC3FB" w:rsidR="00685200" w:rsidRPr="00A11F1D" w:rsidRDefault="00685200" w:rsidP="00685200">
      <w:pPr>
        <w:pStyle w:val="NoSpacing"/>
        <w:rPr>
          <w:rFonts w:ascii="Arial" w:hAnsi="Arial" w:cs="Arial"/>
          <w:sz w:val="24"/>
        </w:rPr>
      </w:pPr>
      <w:r w:rsidRPr="00A11F1D">
        <w:rPr>
          <w:rFonts w:ascii="Arial" w:hAnsi="Arial" w:cs="Arial"/>
          <w:i/>
          <w:iCs/>
          <w:sz w:val="24"/>
        </w:rPr>
        <w:br/>
      </w:r>
      <w:r w:rsidRPr="00A11F1D">
        <w:rPr>
          <w:rFonts w:ascii="Arial" w:hAnsi="Arial" w:cs="Arial"/>
          <w:sz w:val="24"/>
        </w:rPr>
        <w:t xml:space="preserve">Multitasking feels productive but </w:t>
      </w:r>
      <w:proofErr w:type="gramStart"/>
      <w:r w:rsidRPr="00A11F1D">
        <w:rPr>
          <w:rFonts w:ascii="Arial" w:hAnsi="Arial" w:cs="Arial"/>
          <w:sz w:val="24"/>
        </w:rPr>
        <w:t>actually splits</w:t>
      </w:r>
      <w:proofErr w:type="gramEnd"/>
      <w:r w:rsidRPr="00A11F1D">
        <w:rPr>
          <w:rFonts w:ascii="Arial" w:hAnsi="Arial" w:cs="Arial"/>
          <w:sz w:val="24"/>
        </w:rPr>
        <w:t xml:space="preserve"> your attention and weakens your ability to focus deeply. Practice doing one thing at a time, even if that means starting with just five minutes of single-task focus. Over time, limiting internal multitasking strengthens your mind’s ability to stay with one thought, one task, and one moment at a time.</w:t>
      </w:r>
    </w:p>
    <w:p w14:paraId="12BD5610" w14:textId="77777777" w:rsidR="00D25D8F" w:rsidRDefault="00D25D8F" w:rsidP="00D07905">
      <w:pPr>
        <w:pStyle w:val="NoSpacing"/>
        <w:rPr>
          <w:rFonts w:ascii="Arial" w:hAnsi="Arial" w:cs="Arial"/>
          <w:sz w:val="24"/>
        </w:rPr>
      </w:pPr>
    </w:p>
    <w:p w14:paraId="1B21F876" w14:textId="77777777" w:rsidR="00ED4954" w:rsidRDefault="00ED4954" w:rsidP="00D07905">
      <w:pPr>
        <w:pStyle w:val="NoSpacing"/>
        <w:rPr>
          <w:rFonts w:ascii="Arial" w:hAnsi="Arial" w:cs="Arial"/>
          <w:sz w:val="24"/>
        </w:rPr>
      </w:pPr>
    </w:p>
    <w:p w14:paraId="60BB5BEA" w14:textId="77777777" w:rsidR="00ED4954" w:rsidRDefault="00ED4954" w:rsidP="00D07905">
      <w:pPr>
        <w:pStyle w:val="NoSpacing"/>
        <w:rPr>
          <w:rFonts w:ascii="Arial" w:hAnsi="Arial" w:cs="Arial"/>
          <w:sz w:val="24"/>
        </w:rPr>
      </w:pPr>
    </w:p>
    <w:p w14:paraId="47915DCE" w14:textId="77777777" w:rsidR="00ED4954" w:rsidRDefault="00ED4954" w:rsidP="00D07905">
      <w:pPr>
        <w:pStyle w:val="NoSpacing"/>
        <w:rPr>
          <w:rFonts w:ascii="Arial" w:hAnsi="Arial" w:cs="Arial"/>
          <w:sz w:val="24"/>
        </w:rPr>
      </w:pPr>
    </w:p>
    <w:p w14:paraId="5EDB67BB" w14:textId="77777777" w:rsidR="00ED4954" w:rsidRDefault="00ED4954" w:rsidP="00D07905">
      <w:pPr>
        <w:pStyle w:val="NoSpacing"/>
        <w:rPr>
          <w:rFonts w:ascii="Arial" w:hAnsi="Arial" w:cs="Arial"/>
          <w:sz w:val="24"/>
        </w:rPr>
      </w:pPr>
    </w:p>
    <w:p w14:paraId="5B99DB00" w14:textId="77777777" w:rsidR="00ED4954" w:rsidRPr="00A11F1D" w:rsidRDefault="00ED4954" w:rsidP="00D07905">
      <w:pPr>
        <w:pStyle w:val="NoSpacing"/>
        <w:rPr>
          <w:rFonts w:ascii="Arial" w:hAnsi="Arial" w:cs="Arial"/>
          <w:sz w:val="24"/>
        </w:rPr>
      </w:pPr>
    </w:p>
    <w:p w14:paraId="56959217" w14:textId="77777777" w:rsidR="00685200" w:rsidRPr="00A11F1D" w:rsidRDefault="00685200" w:rsidP="00D07905">
      <w:pPr>
        <w:pStyle w:val="NoSpacing"/>
        <w:rPr>
          <w:rFonts w:ascii="Arial" w:hAnsi="Arial" w:cs="Arial"/>
          <w:sz w:val="24"/>
        </w:rPr>
      </w:pPr>
    </w:p>
    <w:p w14:paraId="77F5603D" w14:textId="06A77293" w:rsidR="00D07905" w:rsidRPr="00ED4954" w:rsidRDefault="00D07905" w:rsidP="00D07905">
      <w:pPr>
        <w:pStyle w:val="NoSpacing"/>
        <w:rPr>
          <w:rFonts w:ascii="Arial" w:hAnsi="Arial" w:cs="Arial"/>
          <w:b/>
          <w:bCs/>
          <w:sz w:val="28"/>
          <w:szCs w:val="28"/>
        </w:rPr>
      </w:pPr>
      <w:r w:rsidRPr="00ED4954">
        <w:rPr>
          <w:rFonts w:ascii="Arial" w:hAnsi="Arial" w:cs="Arial"/>
          <w:b/>
          <w:bCs/>
          <w:sz w:val="28"/>
          <w:szCs w:val="28"/>
        </w:rPr>
        <w:lastRenderedPageBreak/>
        <w:t>Start With a Daily Focus Anchor</w:t>
      </w:r>
    </w:p>
    <w:p w14:paraId="00972901" w14:textId="77777777" w:rsidR="001D0A9A" w:rsidRPr="00A11F1D" w:rsidRDefault="001D0A9A" w:rsidP="00D07905">
      <w:pPr>
        <w:pStyle w:val="NoSpacing"/>
        <w:rPr>
          <w:rFonts w:ascii="Arial" w:hAnsi="Arial" w:cs="Arial"/>
          <w:sz w:val="24"/>
        </w:rPr>
      </w:pPr>
    </w:p>
    <w:p w14:paraId="5710A241" w14:textId="77777777" w:rsidR="00685200" w:rsidRPr="00A11F1D" w:rsidRDefault="00685200" w:rsidP="00685200">
      <w:pPr>
        <w:pStyle w:val="NoSpacing"/>
        <w:rPr>
          <w:rFonts w:ascii="Arial" w:hAnsi="Arial" w:cs="Arial"/>
          <w:sz w:val="24"/>
        </w:rPr>
      </w:pPr>
      <w:r w:rsidRPr="00A11F1D">
        <w:rPr>
          <w:rFonts w:ascii="Arial" w:hAnsi="Arial" w:cs="Arial"/>
          <w:sz w:val="24"/>
        </w:rPr>
        <w:t>Having a daily focus anchor helps ground your attention and energy, even when unexpected things come up. A focus anchor is a simple reminder of what matters most for the day. Instead of juggling endless priorities, you return to one clear point that keeps you centered and productive.</w:t>
      </w:r>
    </w:p>
    <w:p w14:paraId="7F2D0253" w14:textId="77777777" w:rsidR="001D0A9A" w:rsidRPr="00A11F1D" w:rsidRDefault="001D0A9A" w:rsidP="00685200">
      <w:pPr>
        <w:pStyle w:val="NoSpacing"/>
        <w:rPr>
          <w:rFonts w:ascii="Arial" w:hAnsi="Arial" w:cs="Arial"/>
          <w:sz w:val="24"/>
        </w:rPr>
      </w:pPr>
    </w:p>
    <w:p w14:paraId="4D724F40" w14:textId="77777777" w:rsidR="001D0A9A" w:rsidRPr="00A11F1D" w:rsidRDefault="001D0A9A" w:rsidP="00685200">
      <w:pPr>
        <w:pStyle w:val="NoSpacing"/>
        <w:rPr>
          <w:rFonts w:ascii="Arial" w:hAnsi="Arial" w:cs="Arial"/>
          <w:sz w:val="24"/>
        </w:rPr>
      </w:pPr>
    </w:p>
    <w:p w14:paraId="6B2756FE" w14:textId="77777777" w:rsidR="001D0A9A" w:rsidRPr="00A11F1D" w:rsidRDefault="00685200" w:rsidP="00685200">
      <w:pPr>
        <w:pStyle w:val="NoSpacing"/>
        <w:rPr>
          <w:rFonts w:ascii="Arial" w:hAnsi="Arial" w:cs="Arial"/>
          <w:i/>
          <w:iCs/>
          <w:sz w:val="24"/>
        </w:rPr>
      </w:pPr>
      <w:r w:rsidRPr="00A11F1D">
        <w:rPr>
          <w:rFonts w:ascii="Arial" w:hAnsi="Arial" w:cs="Arial"/>
          <w:i/>
          <w:iCs/>
          <w:sz w:val="24"/>
        </w:rPr>
        <w:t>Choosing One Daily Priority That Grounds You</w:t>
      </w:r>
    </w:p>
    <w:p w14:paraId="342D7427" w14:textId="1E8D8FEF" w:rsidR="00685200" w:rsidRPr="00A11F1D" w:rsidRDefault="00685200" w:rsidP="00685200">
      <w:pPr>
        <w:pStyle w:val="NoSpacing"/>
        <w:rPr>
          <w:rFonts w:ascii="Arial" w:hAnsi="Arial" w:cs="Arial"/>
          <w:sz w:val="24"/>
        </w:rPr>
      </w:pPr>
      <w:r w:rsidRPr="00A11F1D">
        <w:rPr>
          <w:rFonts w:ascii="Arial" w:hAnsi="Arial" w:cs="Arial"/>
          <w:sz w:val="24"/>
        </w:rPr>
        <w:br/>
        <w:t>Pick one thing each day that feels most important to your growth, responsibilities, or values.</w:t>
      </w:r>
    </w:p>
    <w:p w14:paraId="4ECDBC28" w14:textId="77777777" w:rsidR="00685200" w:rsidRPr="00A11F1D" w:rsidRDefault="00685200" w:rsidP="00685200">
      <w:pPr>
        <w:pStyle w:val="NoSpacing"/>
        <w:rPr>
          <w:rFonts w:ascii="Arial" w:hAnsi="Arial" w:cs="Arial"/>
          <w:sz w:val="24"/>
        </w:rPr>
      </w:pPr>
      <w:r w:rsidRPr="00A11F1D">
        <w:rPr>
          <w:rFonts w:ascii="Arial" w:hAnsi="Arial" w:cs="Arial"/>
          <w:sz w:val="24"/>
        </w:rPr>
        <w:t>Daily focus anchor ideas might include:</w:t>
      </w:r>
    </w:p>
    <w:p w14:paraId="6098502D" w14:textId="77777777" w:rsidR="001D0A9A" w:rsidRPr="00A11F1D" w:rsidRDefault="001D0A9A" w:rsidP="00685200">
      <w:pPr>
        <w:pStyle w:val="NoSpacing"/>
        <w:rPr>
          <w:rFonts w:ascii="Arial" w:hAnsi="Arial" w:cs="Arial"/>
          <w:sz w:val="24"/>
        </w:rPr>
      </w:pPr>
    </w:p>
    <w:p w14:paraId="45B82904" w14:textId="77777777" w:rsidR="00685200" w:rsidRPr="00A11F1D" w:rsidRDefault="00685200" w:rsidP="00685200">
      <w:pPr>
        <w:pStyle w:val="NoSpacing"/>
        <w:numPr>
          <w:ilvl w:val="0"/>
          <w:numId w:val="12"/>
        </w:numPr>
        <w:rPr>
          <w:rFonts w:ascii="Arial" w:hAnsi="Arial" w:cs="Arial"/>
          <w:sz w:val="24"/>
        </w:rPr>
      </w:pPr>
      <w:r w:rsidRPr="00A11F1D">
        <w:rPr>
          <w:rFonts w:ascii="Arial" w:hAnsi="Arial" w:cs="Arial"/>
          <w:sz w:val="24"/>
        </w:rPr>
        <w:t>Completing a key project task</w:t>
      </w:r>
    </w:p>
    <w:p w14:paraId="450A5A2A" w14:textId="77777777" w:rsidR="00685200" w:rsidRPr="00A11F1D" w:rsidRDefault="00685200" w:rsidP="00685200">
      <w:pPr>
        <w:pStyle w:val="NoSpacing"/>
        <w:numPr>
          <w:ilvl w:val="0"/>
          <w:numId w:val="12"/>
        </w:numPr>
        <w:rPr>
          <w:rFonts w:ascii="Arial" w:hAnsi="Arial" w:cs="Arial"/>
          <w:sz w:val="24"/>
        </w:rPr>
      </w:pPr>
      <w:r w:rsidRPr="00A11F1D">
        <w:rPr>
          <w:rFonts w:ascii="Arial" w:hAnsi="Arial" w:cs="Arial"/>
          <w:sz w:val="24"/>
        </w:rPr>
        <w:t>Preparing a healthy meal for yourself</w:t>
      </w:r>
    </w:p>
    <w:p w14:paraId="3931E3AF" w14:textId="77777777" w:rsidR="00685200" w:rsidRPr="00A11F1D" w:rsidRDefault="00685200" w:rsidP="00685200">
      <w:pPr>
        <w:pStyle w:val="NoSpacing"/>
        <w:numPr>
          <w:ilvl w:val="0"/>
          <w:numId w:val="12"/>
        </w:numPr>
        <w:rPr>
          <w:rFonts w:ascii="Arial" w:hAnsi="Arial" w:cs="Arial"/>
          <w:sz w:val="24"/>
        </w:rPr>
      </w:pPr>
      <w:r w:rsidRPr="00A11F1D">
        <w:rPr>
          <w:rFonts w:ascii="Arial" w:hAnsi="Arial" w:cs="Arial"/>
          <w:sz w:val="24"/>
        </w:rPr>
        <w:t>Finishing an important conversation or communication</w:t>
      </w:r>
    </w:p>
    <w:p w14:paraId="49F89607" w14:textId="77777777" w:rsidR="00685200" w:rsidRPr="00A11F1D" w:rsidRDefault="00685200" w:rsidP="00685200">
      <w:pPr>
        <w:pStyle w:val="NoSpacing"/>
        <w:numPr>
          <w:ilvl w:val="0"/>
          <w:numId w:val="12"/>
        </w:numPr>
        <w:rPr>
          <w:rFonts w:ascii="Arial" w:hAnsi="Arial" w:cs="Arial"/>
          <w:sz w:val="24"/>
        </w:rPr>
      </w:pPr>
      <w:r w:rsidRPr="00A11F1D">
        <w:rPr>
          <w:rFonts w:ascii="Arial" w:hAnsi="Arial" w:cs="Arial"/>
          <w:sz w:val="24"/>
        </w:rPr>
        <w:t>Taking one small step toward a long-term goal</w:t>
      </w:r>
    </w:p>
    <w:p w14:paraId="60A06222" w14:textId="77777777" w:rsidR="00685200" w:rsidRPr="00A11F1D" w:rsidRDefault="00685200" w:rsidP="00685200">
      <w:pPr>
        <w:pStyle w:val="NoSpacing"/>
        <w:numPr>
          <w:ilvl w:val="0"/>
          <w:numId w:val="12"/>
        </w:numPr>
        <w:rPr>
          <w:rFonts w:ascii="Arial" w:hAnsi="Arial" w:cs="Arial"/>
          <w:sz w:val="24"/>
        </w:rPr>
      </w:pPr>
      <w:r w:rsidRPr="00A11F1D">
        <w:rPr>
          <w:rFonts w:ascii="Arial" w:hAnsi="Arial" w:cs="Arial"/>
          <w:sz w:val="24"/>
        </w:rPr>
        <w:t>Protecting a block of deep work time</w:t>
      </w:r>
    </w:p>
    <w:p w14:paraId="57F5623E" w14:textId="77777777" w:rsidR="001D0A9A" w:rsidRPr="00A11F1D" w:rsidRDefault="001D0A9A" w:rsidP="00685200">
      <w:pPr>
        <w:pStyle w:val="NoSpacing"/>
        <w:rPr>
          <w:rFonts w:ascii="Arial" w:hAnsi="Arial" w:cs="Arial"/>
          <w:i/>
          <w:iCs/>
          <w:sz w:val="24"/>
        </w:rPr>
      </w:pPr>
    </w:p>
    <w:p w14:paraId="12C1049D" w14:textId="77777777" w:rsidR="001D0A9A" w:rsidRPr="00A11F1D" w:rsidRDefault="001D0A9A" w:rsidP="00685200">
      <w:pPr>
        <w:pStyle w:val="NoSpacing"/>
        <w:rPr>
          <w:rFonts w:ascii="Arial" w:hAnsi="Arial" w:cs="Arial"/>
          <w:i/>
          <w:iCs/>
          <w:sz w:val="24"/>
        </w:rPr>
      </w:pPr>
    </w:p>
    <w:p w14:paraId="10FD7FE1" w14:textId="77777777" w:rsidR="001D0A9A" w:rsidRPr="00A11F1D" w:rsidRDefault="00685200" w:rsidP="00685200">
      <w:pPr>
        <w:pStyle w:val="NoSpacing"/>
        <w:rPr>
          <w:rFonts w:ascii="Arial" w:hAnsi="Arial" w:cs="Arial"/>
          <w:i/>
          <w:iCs/>
          <w:sz w:val="24"/>
        </w:rPr>
      </w:pPr>
      <w:r w:rsidRPr="00A11F1D">
        <w:rPr>
          <w:rFonts w:ascii="Arial" w:hAnsi="Arial" w:cs="Arial"/>
          <w:i/>
          <w:iCs/>
          <w:sz w:val="24"/>
        </w:rPr>
        <w:t>Using Morning Focus Questions to Guide the Day</w:t>
      </w:r>
    </w:p>
    <w:p w14:paraId="03E19928" w14:textId="11DAC67E" w:rsidR="00685200" w:rsidRPr="00A11F1D" w:rsidRDefault="00685200" w:rsidP="00685200">
      <w:pPr>
        <w:pStyle w:val="NoSpacing"/>
        <w:rPr>
          <w:rFonts w:ascii="Arial" w:hAnsi="Arial" w:cs="Arial"/>
          <w:sz w:val="24"/>
        </w:rPr>
      </w:pPr>
      <w:r w:rsidRPr="00A11F1D">
        <w:rPr>
          <w:rFonts w:ascii="Arial" w:hAnsi="Arial" w:cs="Arial"/>
          <w:i/>
          <w:iCs/>
          <w:sz w:val="24"/>
        </w:rPr>
        <w:br/>
      </w:r>
      <w:r w:rsidRPr="00A11F1D">
        <w:rPr>
          <w:rFonts w:ascii="Arial" w:hAnsi="Arial" w:cs="Arial"/>
          <w:sz w:val="24"/>
        </w:rPr>
        <w:t>Start your morning with one or two simple focus questions. You might ask, "What one thing will make today feel successful?" or "Where is my energy most needed today?" Answering these questions helps you set a clear intention before the distractions of the day begin pulling at your attention.</w:t>
      </w:r>
    </w:p>
    <w:p w14:paraId="21263D0C" w14:textId="77777777" w:rsidR="001D0A9A" w:rsidRPr="00A11F1D" w:rsidRDefault="001D0A9A" w:rsidP="00685200">
      <w:pPr>
        <w:pStyle w:val="NoSpacing"/>
        <w:rPr>
          <w:rFonts w:ascii="Arial" w:hAnsi="Arial" w:cs="Arial"/>
          <w:sz w:val="24"/>
        </w:rPr>
      </w:pPr>
    </w:p>
    <w:p w14:paraId="5CD55A57" w14:textId="77777777" w:rsidR="001D0A9A" w:rsidRPr="00A11F1D" w:rsidRDefault="001D0A9A" w:rsidP="00685200">
      <w:pPr>
        <w:pStyle w:val="NoSpacing"/>
        <w:rPr>
          <w:rFonts w:ascii="Arial" w:hAnsi="Arial" w:cs="Arial"/>
          <w:sz w:val="24"/>
        </w:rPr>
      </w:pPr>
    </w:p>
    <w:p w14:paraId="5CD3128B" w14:textId="77777777" w:rsidR="001D0A9A" w:rsidRPr="00A11F1D" w:rsidRDefault="00685200" w:rsidP="00685200">
      <w:pPr>
        <w:pStyle w:val="NoSpacing"/>
        <w:rPr>
          <w:rFonts w:ascii="Arial" w:hAnsi="Arial" w:cs="Arial"/>
          <w:i/>
          <w:iCs/>
          <w:sz w:val="24"/>
        </w:rPr>
      </w:pPr>
      <w:r w:rsidRPr="00A11F1D">
        <w:rPr>
          <w:rFonts w:ascii="Arial" w:hAnsi="Arial" w:cs="Arial"/>
          <w:i/>
          <w:iCs/>
          <w:sz w:val="24"/>
        </w:rPr>
        <w:t>Creating a Visual Reminder of Your Anchor</w:t>
      </w:r>
    </w:p>
    <w:p w14:paraId="00BD4F1A" w14:textId="7FF7B476" w:rsidR="00685200" w:rsidRPr="00A11F1D" w:rsidRDefault="00685200" w:rsidP="00685200">
      <w:pPr>
        <w:pStyle w:val="NoSpacing"/>
        <w:rPr>
          <w:rFonts w:ascii="Arial" w:hAnsi="Arial" w:cs="Arial"/>
          <w:sz w:val="24"/>
        </w:rPr>
      </w:pPr>
      <w:r w:rsidRPr="00A11F1D">
        <w:rPr>
          <w:rFonts w:ascii="Arial" w:hAnsi="Arial" w:cs="Arial"/>
          <w:sz w:val="24"/>
        </w:rPr>
        <w:br/>
        <w:t>Visual cues help strengthen your focus. Write your daily anchor on a sticky note, a whiteboard, or even a digital background. Seeing it regularly reminds you to come back to what matters when your mind starts to wander or your energy starts to scatter throughout the day.</w:t>
      </w:r>
    </w:p>
    <w:p w14:paraId="1D23EAC6" w14:textId="77777777" w:rsidR="001D0A9A" w:rsidRPr="00A11F1D" w:rsidRDefault="001D0A9A" w:rsidP="00685200">
      <w:pPr>
        <w:pStyle w:val="NoSpacing"/>
        <w:rPr>
          <w:rFonts w:ascii="Arial" w:hAnsi="Arial" w:cs="Arial"/>
          <w:sz w:val="24"/>
        </w:rPr>
      </w:pPr>
    </w:p>
    <w:p w14:paraId="422D3ACF" w14:textId="77777777" w:rsidR="001D0A9A" w:rsidRPr="00A11F1D" w:rsidRDefault="001D0A9A" w:rsidP="00685200">
      <w:pPr>
        <w:pStyle w:val="NoSpacing"/>
        <w:rPr>
          <w:rFonts w:ascii="Arial" w:hAnsi="Arial" w:cs="Arial"/>
          <w:sz w:val="24"/>
        </w:rPr>
      </w:pPr>
    </w:p>
    <w:p w14:paraId="1EB743ED" w14:textId="77777777" w:rsidR="001D0A9A" w:rsidRPr="00A11F1D" w:rsidRDefault="00685200" w:rsidP="00685200">
      <w:pPr>
        <w:pStyle w:val="NoSpacing"/>
        <w:rPr>
          <w:rFonts w:ascii="Arial" w:hAnsi="Arial" w:cs="Arial"/>
          <w:i/>
          <w:iCs/>
          <w:sz w:val="24"/>
        </w:rPr>
      </w:pPr>
      <w:r w:rsidRPr="00A11F1D">
        <w:rPr>
          <w:rFonts w:ascii="Arial" w:hAnsi="Arial" w:cs="Arial"/>
          <w:i/>
          <w:iCs/>
          <w:sz w:val="24"/>
        </w:rPr>
        <w:t>Reviewing Your Focus Point Each Evening</w:t>
      </w:r>
    </w:p>
    <w:p w14:paraId="79905B6E" w14:textId="5C360052" w:rsidR="00685200" w:rsidRPr="00A11F1D" w:rsidRDefault="00685200" w:rsidP="00685200">
      <w:pPr>
        <w:pStyle w:val="NoSpacing"/>
        <w:rPr>
          <w:rFonts w:ascii="Arial" w:hAnsi="Arial" w:cs="Arial"/>
          <w:sz w:val="24"/>
        </w:rPr>
      </w:pPr>
      <w:r w:rsidRPr="00A11F1D">
        <w:rPr>
          <w:rFonts w:ascii="Arial" w:hAnsi="Arial" w:cs="Arial"/>
          <w:i/>
          <w:iCs/>
          <w:sz w:val="24"/>
        </w:rPr>
        <w:br/>
      </w:r>
      <w:r w:rsidRPr="00A11F1D">
        <w:rPr>
          <w:rFonts w:ascii="Arial" w:hAnsi="Arial" w:cs="Arial"/>
          <w:sz w:val="24"/>
        </w:rPr>
        <w:t>At the end of the day, take a minute to reflect on how you honored your focus anchor. You do not have to be perfect. Simply noticing where you stayed aligned and where you got pulled away builds stronger awareness over time. Celebrating even small focus wins helps you stay motivated to continue the habit.</w:t>
      </w:r>
    </w:p>
    <w:p w14:paraId="59DD3C1C" w14:textId="77777777" w:rsidR="00D25D8F" w:rsidRPr="00A11F1D" w:rsidRDefault="00D25D8F" w:rsidP="00D07905">
      <w:pPr>
        <w:pStyle w:val="NoSpacing"/>
        <w:rPr>
          <w:rFonts w:ascii="Arial" w:hAnsi="Arial" w:cs="Arial"/>
          <w:sz w:val="24"/>
        </w:rPr>
      </w:pPr>
    </w:p>
    <w:p w14:paraId="0E341B90" w14:textId="77777777" w:rsidR="00D47144" w:rsidRDefault="00D47144" w:rsidP="00D07905">
      <w:pPr>
        <w:pStyle w:val="NoSpacing"/>
        <w:rPr>
          <w:rFonts w:ascii="Arial" w:hAnsi="Arial" w:cs="Arial"/>
          <w:sz w:val="24"/>
        </w:rPr>
      </w:pPr>
    </w:p>
    <w:p w14:paraId="41EB0ADA" w14:textId="77777777" w:rsidR="00ED4954" w:rsidRPr="00A11F1D" w:rsidRDefault="00ED4954" w:rsidP="00D07905">
      <w:pPr>
        <w:pStyle w:val="NoSpacing"/>
        <w:rPr>
          <w:rFonts w:ascii="Arial" w:hAnsi="Arial" w:cs="Arial"/>
          <w:sz w:val="24"/>
        </w:rPr>
      </w:pPr>
    </w:p>
    <w:p w14:paraId="019C3C5B" w14:textId="4E2899F7" w:rsidR="00D07905" w:rsidRPr="00ED4954" w:rsidRDefault="00D07905" w:rsidP="00D07905">
      <w:pPr>
        <w:pStyle w:val="NoSpacing"/>
        <w:rPr>
          <w:rFonts w:ascii="Arial" w:hAnsi="Arial" w:cs="Arial"/>
          <w:b/>
          <w:bCs/>
          <w:sz w:val="28"/>
          <w:szCs w:val="28"/>
        </w:rPr>
      </w:pPr>
      <w:r w:rsidRPr="00ED4954">
        <w:rPr>
          <w:rFonts w:ascii="Arial" w:hAnsi="Arial" w:cs="Arial"/>
          <w:b/>
          <w:bCs/>
          <w:sz w:val="28"/>
          <w:szCs w:val="28"/>
        </w:rPr>
        <w:lastRenderedPageBreak/>
        <w:t xml:space="preserve">Break Tasks </w:t>
      </w:r>
      <w:proofErr w:type="gramStart"/>
      <w:r w:rsidRPr="00ED4954">
        <w:rPr>
          <w:rFonts w:ascii="Arial" w:hAnsi="Arial" w:cs="Arial"/>
          <w:b/>
          <w:bCs/>
          <w:sz w:val="28"/>
          <w:szCs w:val="28"/>
        </w:rPr>
        <w:t>Into</w:t>
      </w:r>
      <w:proofErr w:type="gramEnd"/>
      <w:r w:rsidRPr="00ED4954">
        <w:rPr>
          <w:rFonts w:ascii="Arial" w:hAnsi="Arial" w:cs="Arial"/>
          <w:b/>
          <w:bCs/>
          <w:sz w:val="28"/>
          <w:szCs w:val="28"/>
        </w:rPr>
        <w:t xml:space="preserve"> Focus-Friendly Segments</w:t>
      </w:r>
    </w:p>
    <w:p w14:paraId="0B98AA2A" w14:textId="77777777" w:rsidR="001D0A9A" w:rsidRPr="00A11F1D" w:rsidRDefault="001D0A9A" w:rsidP="00D07905">
      <w:pPr>
        <w:pStyle w:val="NoSpacing"/>
        <w:rPr>
          <w:rFonts w:ascii="Arial" w:hAnsi="Arial" w:cs="Arial"/>
          <w:sz w:val="24"/>
        </w:rPr>
      </w:pPr>
    </w:p>
    <w:p w14:paraId="6EE869CE" w14:textId="77777777" w:rsidR="009B4F7D" w:rsidRPr="00A11F1D" w:rsidRDefault="009B4F7D" w:rsidP="009B4F7D">
      <w:pPr>
        <w:pStyle w:val="NoSpacing"/>
        <w:rPr>
          <w:rFonts w:ascii="Arial" w:hAnsi="Arial" w:cs="Arial"/>
          <w:sz w:val="24"/>
        </w:rPr>
      </w:pPr>
      <w:r w:rsidRPr="00A11F1D">
        <w:rPr>
          <w:rFonts w:ascii="Arial" w:hAnsi="Arial" w:cs="Arial"/>
          <w:sz w:val="24"/>
        </w:rPr>
        <w:t>Big tasks often feel overwhelming because your brain cannot see a clear place to start. Breaking work into smaller, manageable segments makes it easier to focus, reduces procrastination, and builds momentum. When your brain sees clear edges to a task, it feels safer and more motivated to begin.</w:t>
      </w:r>
    </w:p>
    <w:p w14:paraId="6898C42D" w14:textId="77777777" w:rsidR="001D0A9A" w:rsidRPr="00A11F1D" w:rsidRDefault="001D0A9A" w:rsidP="009B4F7D">
      <w:pPr>
        <w:pStyle w:val="NoSpacing"/>
        <w:rPr>
          <w:rFonts w:ascii="Arial" w:hAnsi="Arial" w:cs="Arial"/>
          <w:sz w:val="24"/>
        </w:rPr>
      </w:pPr>
    </w:p>
    <w:p w14:paraId="7F429547" w14:textId="77777777" w:rsidR="001D0A9A" w:rsidRPr="00A11F1D" w:rsidRDefault="001D0A9A" w:rsidP="009B4F7D">
      <w:pPr>
        <w:pStyle w:val="NoSpacing"/>
        <w:rPr>
          <w:rFonts w:ascii="Arial" w:hAnsi="Arial" w:cs="Arial"/>
          <w:sz w:val="24"/>
        </w:rPr>
      </w:pPr>
    </w:p>
    <w:p w14:paraId="32408806" w14:textId="77777777" w:rsidR="001D0A9A" w:rsidRPr="00A11F1D" w:rsidRDefault="009B4F7D" w:rsidP="009B4F7D">
      <w:pPr>
        <w:pStyle w:val="NoSpacing"/>
        <w:rPr>
          <w:rFonts w:ascii="Arial" w:hAnsi="Arial" w:cs="Arial"/>
          <w:i/>
          <w:iCs/>
          <w:sz w:val="24"/>
        </w:rPr>
      </w:pPr>
      <w:r w:rsidRPr="00A11F1D">
        <w:rPr>
          <w:rFonts w:ascii="Arial" w:hAnsi="Arial" w:cs="Arial"/>
          <w:i/>
          <w:iCs/>
          <w:sz w:val="24"/>
        </w:rPr>
        <w:t>Using Time Blocks to Improve Flow</w:t>
      </w:r>
    </w:p>
    <w:p w14:paraId="652FE82A" w14:textId="3865BE41" w:rsidR="009B4F7D" w:rsidRPr="00A11F1D" w:rsidRDefault="009B4F7D" w:rsidP="009B4F7D">
      <w:pPr>
        <w:pStyle w:val="NoSpacing"/>
        <w:rPr>
          <w:rFonts w:ascii="Arial" w:hAnsi="Arial" w:cs="Arial"/>
          <w:sz w:val="24"/>
        </w:rPr>
      </w:pPr>
      <w:r w:rsidRPr="00A11F1D">
        <w:rPr>
          <w:rFonts w:ascii="Arial" w:hAnsi="Arial" w:cs="Arial"/>
          <w:sz w:val="24"/>
        </w:rPr>
        <w:br/>
        <w:t>Time blocks help you work with your natural energy by giving tasks a specific window of attention. Instead of thinking, "I have to do this all day," you focus for a set amount of time. You might block 30 minutes for writing, 20 minutes for answering emails, or 45 minutes for project work. Clear time boundaries make deep focus easier to reach.</w:t>
      </w:r>
    </w:p>
    <w:p w14:paraId="09B0843A" w14:textId="77777777" w:rsidR="001D0A9A" w:rsidRPr="00A11F1D" w:rsidRDefault="001D0A9A" w:rsidP="009B4F7D">
      <w:pPr>
        <w:pStyle w:val="NoSpacing"/>
        <w:rPr>
          <w:rFonts w:ascii="Arial" w:hAnsi="Arial" w:cs="Arial"/>
          <w:sz w:val="24"/>
        </w:rPr>
      </w:pPr>
    </w:p>
    <w:p w14:paraId="0740CABE" w14:textId="77777777" w:rsidR="001D0A9A" w:rsidRPr="00A11F1D" w:rsidRDefault="001D0A9A" w:rsidP="009B4F7D">
      <w:pPr>
        <w:pStyle w:val="NoSpacing"/>
        <w:rPr>
          <w:rFonts w:ascii="Arial" w:hAnsi="Arial" w:cs="Arial"/>
          <w:sz w:val="24"/>
        </w:rPr>
      </w:pPr>
    </w:p>
    <w:p w14:paraId="53724C9A" w14:textId="77777777" w:rsidR="001D0A9A" w:rsidRPr="00A11F1D" w:rsidRDefault="009B4F7D" w:rsidP="009B4F7D">
      <w:pPr>
        <w:pStyle w:val="NoSpacing"/>
        <w:rPr>
          <w:rFonts w:ascii="Arial" w:hAnsi="Arial" w:cs="Arial"/>
          <w:i/>
          <w:iCs/>
          <w:sz w:val="24"/>
        </w:rPr>
      </w:pPr>
      <w:r w:rsidRPr="00A11F1D">
        <w:rPr>
          <w:rFonts w:ascii="Arial" w:hAnsi="Arial" w:cs="Arial"/>
          <w:i/>
          <w:iCs/>
          <w:sz w:val="24"/>
        </w:rPr>
        <w:t>Applying the 25/5 or 52/17 Method</w:t>
      </w:r>
    </w:p>
    <w:p w14:paraId="79EA757C" w14:textId="5BAE940B" w:rsidR="009B4F7D" w:rsidRPr="00A11F1D" w:rsidRDefault="009B4F7D" w:rsidP="009B4F7D">
      <w:pPr>
        <w:pStyle w:val="NoSpacing"/>
        <w:rPr>
          <w:rFonts w:ascii="Arial" w:hAnsi="Arial" w:cs="Arial"/>
          <w:sz w:val="24"/>
        </w:rPr>
      </w:pPr>
      <w:r w:rsidRPr="00A11F1D">
        <w:rPr>
          <w:rFonts w:ascii="Arial" w:hAnsi="Arial" w:cs="Arial"/>
          <w:i/>
          <w:iCs/>
          <w:sz w:val="24"/>
        </w:rPr>
        <w:br/>
      </w:r>
      <w:r w:rsidRPr="00A11F1D">
        <w:rPr>
          <w:rFonts w:ascii="Arial" w:hAnsi="Arial" w:cs="Arial"/>
          <w:sz w:val="24"/>
        </w:rPr>
        <w:t>Work and break rhythms matter. Two popular timing methods are 25 minutes of work followed by 5 minutes of rest, or 52 minutes of work followed by 17 minutes of rest. Experiment with both and see which fits your energy levels better. Regular breaks prevent fatigue and keep your mind fresh across longer stretches of work.</w:t>
      </w:r>
    </w:p>
    <w:p w14:paraId="6779331A" w14:textId="77777777" w:rsidR="001D0A9A" w:rsidRPr="00A11F1D" w:rsidRDefault="001D0A9A" w:rsidP="009B4F7D">
      <w:pPr>
        <w:pStyle w:val="NoSpacing"/>
        <w:rPr>
          <w:rFonts w:ascii="Arial" w:hAnsi="Arial" w:cs="Arial"/>
          <w:sz w:val="24"/>
        </w:rPr>
      </w:pPr>
    </w:p>
    <w:p w14:paraId="372B3895" w14:textId="77777777" w:rsidR="001D0A9A" w:rsidRPr="00A11F1D" w:rsidRDefault="001D0A9A" w:rsidP="009B4F7D">
      <w:pPr>
        <w:pStyle w:val="NoSpacing"/>
        <w:rPr>
          <w:rFonts w:ascii="Arial" w:hAnsi="Arial" w:cs="Arial"/>
          <w:sz w:val="24"/>
        </w:rPr>
      </w:pPr>
    </w:p>
    <w:p w14:paraId="2FC35A37" w14:textId="77777777" w:rsidR="001D0A9A" w:rsidRPr="00A11F1D" w:rsidRDefault="009B4F7D" w:rsidP="009B4F7D">
      <w:pPr>
        <w:pStyle w:val="NoSpacing"/>
        <w:rPr>
          <w:rFonts w:ascii="Arial" w:hAnsi="Arial" w:cs="Arial"/>
          <w:i/>
          <w:iCs/>
          <w:sz w:val="24"/>
        </w:rPr>
      </w:pPr>
      <w:r w:rsidRPr="00A11F1D">
        <w:rPr>
          <w:rFonts w:ascii="Arial" w:hAnsi="Arial" w:cs="Arial"/>
          <w:i/>
          <w:iCs/>
          <w:sz w:val="24"/>
        </w:rPr>
        <w:t>Alternating Between Deep Work and Light Work</w:t>
      </w:r>
    </w:p>
    <w:p w14:paraId="32AA1B45" w14:textId="10267E2E" w:rsidR="009B4F7D" w:rsidRPr="00A11F1D" w:rsidRDefault="009B4F7D" w:rsidP="009B4F7D">
      <w:pPr>
        <w:pStyle w:val="NoSpacing"/>
        <w:rPr>
          <w:rFonts w:ascii="Arial" w:hAnsi="Arial" w:cs="Arial"/>
          <w:sz w:val="24"/>
        </w:rPr>
      </w:pPr>
      <w:r w:rsidRPr="00A11F1D">
        <w:rPr>
          <w:rFonts w:ascii="Arial" w:hAnsi="Arial" w:cs="Arial"/>
          <w:sz w:val="24"/>
        </w:rPr>
        <w:br/>
        <w:t>Not all tasks require the same level of focus. Alternate periods of deep work, like strategy or creative tasks, with lighter work, like organizing files or answering quick messages. Balancing your workload this way prevents mental exhaustion and keeps your productivity steady throughout the day.</w:t>
      </w:r>
    </w:p>
    <w:p w14:paraId="73FF045A" w14:textId="77777777" w:rsidR="001D0A9A" w:rsidRPr="00A11F1D" w:rsidRDefault="001D0A9A" w:rsidP="009B4F7D">
      <w:pPr>
        <w:pStyle w:val="NoSpacing"/>
        <w:rPr>
          <w:rFonts w:ascii="Arial" w:hAnsi="Arial" w:cs="Arial"/>
          <w:sz w:val="24"/>
        </w:rPr>
      </w:pPr>
    </w:p>
    <w:p w14:paraId="386CED67" w14:textId="77777777" w:rsidR="001D0A9A" w:rsidRPr="00A11F1D" w:rsidRDefault="001D0A9A" w:rsidP="009B4F7D">
      <w:pPr>
        <w:pStyle w:val="NoSpacing"/>
        <w:rPr>
          <w:rFonts w:ascii="Arial" w:hAnsi="Arial" w:cs="Arial"/>
          <w:sz w:val="24"/>
        </w:rPr>
      </w:pPr>
    </w:p>
    <w:p w14:paraId="3458DCA3" w14:textId="77777777" w:rsidR="001D0A9A" w:rsidRPr="00A11F1D" w:rsidRDefault="009B4F7D" w:rsidP="009B4F7D">
      <w:pPr>
        <w:pStyle w:val="NoSpacing"/>
        <w:rPr>
          <w:rFonts w:ascii="Arial" w:hAnsi="Arial" w:cs="Arial"/>
          <w:i/>
          <w:iCs/>
          <w:sz w:val="24"/>
        </w:rPr>
      </w:pPr>
      <w:r w:rsidRPr="00A11F1D">
        <w:rPr>
          <w:rFonts w:ascii="Arial" w:hAnsi="Arial" w:cs="Arial"/>
          <w:i/>
          <w:iCs/>
          <w:sz w:val="24"/>
        </w:rPr>
        <w:t xml:space="preserve">Ending Tasks </w:t>
      </w:r>
      <w:proofErr w:type="gramStart"/>
      <w:r w:rsidRPr="00A11F1D">
        <w:rPr>
          <w:rFonts w:ascii="Arial" w:hAnsi="Arial" w:cs="Arial"/>
          <w:i/>
          <w:iCs/>
          <w:sz w:val="24"/>
        </w:rPr>
        <w:t>With</w:t>
      </w:r>
      <w:proofErr w:type="gramEnd"/>
      <w:r w:rsidRPr="00A11F1D">
        <w:rPr>
          <w:rFonts w:ascii="Arial" w:hAnsi="Arial" w:cs="Arial"/>
          <w:i/>
          <w:iCs/>
          <w:sz w:val="24"/>
        </w:rPr>
        <w:t xml:space="preserve"> a Clear Stopping Point</w:t>
      </w:r>
    </w:p>
    <w:p w14:paraId="42E4FE68" w14:textId="45DC6D45" w:rsidR="009B4F7D" w:rsidRPr="00A11F1D" w:rsidRDefault="009B4F7D" w:rsidP="009B4F7D">
      <w:pPr>
        <w:pStyle w:val="NoSpacing"/>
        <w:rPr>
          <w:rFonts w:ascii="Arial" w:hAnsi="Arial" w:cs="Arial"/>
          <w:sz w:val="24"/>
        </w:rPr>
      </w:pPr>
      <w:r w:rsidRPr="00A11F1D">
        <w:rPr>
          <w:rFonts w:ascii="Arial" w:hAnsi="Arial" w:cs="Arial"/>
          <w:i/>
          <w:iCs/>
          <w:sz w:val="24"/>
        </w:rPr>
        <w:br/>
      </w:r>
      <w:r w:rsidRPr="00A11F1D">
        <w:rPr>
          <w:rFonts w:ascii="Arial" w:hAnsi="Arial" w:cs="Arial"/>
          <w:sz w:val="24"/>
        </w:rPr>
        <w:t>One reason focus lags is because tasks feel endless. Choose clear stopping points for each work session, like finishing a draft, responding to a set number of emails, or outlining a project step. Ending with a defined marker gives you a sense of completion and makes it easier to reengage later without confusion.</w:t>
      </w:r>
    </w:p>
    <w:p w14:paraId="21514DE4" w14:textId="77777777" w:rsidR="00D25D8F" w:rsidRPr="00A11F1D" w:rsidRDefault="00D25D8F" w:rsidP="00D07905">
      <w:pPr>
        <w:pStyle w:val="NoSpacing"/>
        <w:rPr>
          <w:rFonts w:ascii="Arial" w:hAnsi="Arial" w:cs="Arial"/>
          <w:sz w:val="24"/>
        </w:rPr>
      </w:pPr>
    </w:p>
    <w:p w14:paraId="1E52E905" w14:textId="77777777" w:rsidR="009B4F7D" w:rsidRDefault="009B4F7D" w:rsidP="00D07905">
      <w:pPr>
        <w:pStyle w:val="NoSpacing"/>
        <w:rPr>
          <w:rFonts w:ascii="Arial" w:hAnsi="Arial" w:cs="Arial"/>
          <w:sz w:val="24"/>
        </w:rPr>
      </w:pPr>
    </w:p>
    <w:p w14:paraId="78458CD4" w14:textId="77777777" w:rsidR="00ED4954" w:rsidRDefault="00ED4954" w:rsidP="00D07905">
      <w:pPr>
        <w:pStyle w:val="NoSpacing"/>
        <w:rPr>
          <w:rFonts w:ascii="Arial" w:hAnsi="Arial" w:cs="Arial"/>
          <w:sz w:val="24"/>
        </w:rPr>
      </w:pPr>
    </w:p>
    <w:p w14:paraId="5A9372D5" w14:textId="77777777" w:rsidR="00ED4954" w:rsidRDefault="00ED4954" w:rsidP="00D07905">
      <w:pPr>
        <w:pStyle w:val="NoSpacing"/>
        <w:rPr>
          <w:rFonts w:ascii="Arial" w:hAnsi="Arial" w:cs="Arial"/>
          <w:sz w:val="24"/>
        </w:rPr>
      </w:pPr>
    </w:p>
    <w:p w14:paraId="26432BFE" w14:textId="77777777" w:rsidR="00ED4954" w:rsidRDefault="00ED4954" w:rsidP="00D07905">
      <w:pPr>
        <w:pStyle w:val="NoSpacing"/>
        <w:rPr>
          <w:rFonts w:ascii="Arial" w:hAnsi="Arial" w:cs="Arial"/>
          <w:sz w:val="24"/>
        </w:rPr>
      </w:pPr>
    </w:p>
    <w:p w14:paraId="3EABB308" w14:textId="77777777" w:rsidR="00ED4954" w:rsidRDefault="00ED4954" w:rsidP="00D07905">
      <w:pPr>
        <w:pStyle w:val="NoSpacing"/>
        <w:rPr>
          <w:rFonts w:ascii="Arial" w:hAnsi="Arial" w:cs="Arial"/>
          <w:sz w:val="24"/>
        </w:rPr>
      </w:pPr>
    </w:p>
    <w:p w14:paraId="088CA8E0" w14:textId="77777777" w:rsidR="00ED4954" w:rsidRDefault="00ED4954" w:rsidP="00D07905">
      <w:pPr>
        <w:pStyle w:val="NoSpacing"/>
        <w:rPr>
          <w:rFonts w:ascii="Arial" w:hAnsi="Arial" w:cs="Arial"/>
          <w:sz w:val="24"/>
        </w:rPr>
      </w:pPr>
    </w:p>
    <w:p w14:paraId="3F471BF9" w14:textId="77777777" w:rsidR="00ED4954" w:rsidRPr="00A11F1D" w:rsidRDefault="00ED4954" w:rsidP="00D07905">
      <w:pPr>
        <w:pStyle w:val="NoSpacing"/>
        <w:rPr>
          <w:rFonts w:ascii="Arial" w:hAnsi="Arial" w:cs="Arial"/>
          <w:sz w:val="24"/>
        </w:rPr>
      </w:pPr>
    </w:p>
    <w:p w14:paraId="270BAB41" w14:textId="703C2371" w:rsidR="00D07905" w:rsidRPr="00ED4954" w:rsidRDefault="00D07905" w:rsidP="00D07905">
      <w:pPr>
        <w:pStyle w:val="NoSpacing"/>
        <w:rPr>
          <w:rFonts w:ascii="Arial" w:hAnsi="Arial" w:cs="Arial"/>
          <w:b/>
          <w:bCs/>
          <w:sz w:val="28"/>
          <w:szCs w:val="28"/>
        </w:rPr>
      </w:pPr>
      <w:r w:rsidRPr="00ED4954">
        <w:rPr>
          <w:rFonts w:ascii="Arial" w:hAnsi="Arial" w:cs="Arial"/>
          <w:b/>
          <w:bCs/>
          <w:sz w:val="28"/>
          <w:szCs w:val="28"/>
        </w:rPr>
        <w:lastRenderedPageBreak/>
        <w:t>Use Micro-Habits to Stay on Track</w:t>
      </w:r>
    </w:p>
    <w:p w14:paraId="5976C4B2" w14:textId="77777777" w:rsidR="001D0A9A" w:rsidRPr="00A11F1D" w:rsidRDefault="001D0A9A" w:rsidP="00D07905">
      <w:pPr>
        <w:pStyle w:val="NoSpacing"/>
        <w:rPr>
          <w:rFonts w:ascii="Arial" w:hAnsi="Arial" w:cs="Arial"/>
          <w:sz w:val="24"/>
        </w:rPr>
      </w:pPr>
    </w:p>
    <w:p w14:paraId="56767DB0" w14:textId="77777777" w:rsidR="00B93D6B" w:rsidRPr="00A11F1D" w:rsidRDefault="00B93D6B" w:rsidP="00B93D6B">
      <w:pPr>
        <w:pStyle w:val="NoSpacing"/>
        <w:rPr>
          <w:rFonts w:ascii="Arial" w:hAnsi="Arial" w:cs="Arial"/>
          <w:sz w:val="24"/>
        </w:rPr>
      </w:pPr>
      <w:r w:rsidRPr="00A11F1D">
        <w:rPr>
          <w:rFonts w:ascii="Arial" w:hAnsi="Arial" w:cs="Arial"/>
          <w:sz w:val="24"/>
        </w:rPr>
        <w:t>Big productivity changes start with very small steps. Micro-habits are tiny actions that take little time or energy but build important momentum. Using micro-habits helps you stay on track without needing huge bursts of willpower, making consistency feel natural instead of forced.</w:t>
      </w:r>
    </w:p>
    <w:p w14:paraId="001FCF5B" w14:textId="77777777" w:rsidR="001D0A9A" w:rsidRPr="00A11F1D" w:rsidRDefault="001D0A9A" w:rsidP="00B93D6B">
      <w:pPr>
        <w:pStyle w:val="NoSpacing"/>
        <w:rPr>
          <w:rFonts w:ascii="Arial" w:hAnsi="Arial" w:cs="Arial"/>
          <w:sz w:val="24"/>
        </w:rPr>
      </w:pPr>
    </w:p>
    <w:p w14:paraId="6456E684" w14:textId="77777777" w:rsidR="001D0A9A" w:rsidRPr="00A11F1D" w:rsidRDefault="001D0A9A" w:rsidP="00B93D6B">
      <w:pPr>
        <w:pStyle w:val="NoSpacing"/>
        <w:rPr>
          <w:rFonts w:ascii="Arial" w:hAnsi="Arial" w:cs="Arial"/>
          <w:sz w:val="24"/>
        </w:rPr>
      </w:pPr>
    </w:p>
    <w:p w14:paraId="5AC5CFF5" w14:textId="77777777" w:rsidR="001D0A9A" w:rsidRPr="00A11F1D" w:rsidRDefault="00B93D6B" w:rsidP="00B93D6B">
      <w:pPr>
        <w:pStyle w:val="NoSpacing"/>
        <w:rPr>
          <w:rFonts w:ascii="Arial" w:hAnsi="Arial" w:cs="Arial"/>
          <w:i/>
          <w:iCs/>
          <w:sz w:val="24"/>
        </w:rPr>
      </w:pPr>
      <w:r w:rsidRPr="00A11F1D">
        <w:rPr>
          <w:rFonts w:ascii="Arial" w:hAnsi="Arial" w:cs="Arial"/>
          <w:i/>
          <w:iCs/>
          <w:sz w:val="24"/>
        </w:rPr>
        <w:t>Choosing 2-Minute Starter Habits</w:t>
      </w:r>
    </w:p>
    <w:p w14:paraId="1AC0A4CD" w14:textId="74D64299" w:rsidR="00B93D6B" w:rsidRPr="00A11F1D" w:rsidRDefault="00B93D6B" w:rsidP="00B93D6B">
      <w:pPr>
        <w:pStyle w:val="NoSpacing"/>
        <w:rPr>
          <w:rFonts w:ascii="Arial" w:hAnsi="Arial" w:cs="Arial"/>
          <w:sz w:val="24"/>
        </w:rPr>
      </w:pPr>
      <w:r w:rsidRPr="00A11F1D">
        <w:rPr>
          <w:rFonts w:ascii="Arial" w:hAnsi="Arial" w:cs="Arial"/>
          <w:sz w:val="24"/>
        </w:rPr>
        <w:br/>
        <w:t>Focus on habits you can complete in two minutes or less. Starting small reduces resistance and makes it much more likely you will follow through. Examples include opening your planner, writing one sentence of a report, or clearing your desk surface. Tiny beginnings often lead to bigger actions once you are in motion.</w:t>
      </w:r>
    </w:p>
    <w:p w14:paraId="17D94555" w14:textId="77777777" w:rsidR="001D0A9A" w:rsidRPr="00A11F1D" w:rsidRDefault="001D0A9A" w:rsidP="00B93D6B">
      <w:pPr>
        <w:pStyle w:val="NoSpacing"/>
        <w:rPr>
          <w:rFonts w:ascii="Arial" w:hAnsi="Arial" w:cs="Arial"/>
          <w:sz w:val="24"/>
        </w:rPr>
      </w:pPr>
    </w:p>
    <w:p w14:paraId="594931A8" w14:textId="77777777" w:rsidR="001D0A9A" w:rsidRPr="00A11F1D" w:rsidRDefault="001D0A9A" w:rsidP="00B93D6B">
      <w:pPr>
        <w:pStyle w:val="NoSpacing"/>
        <w:rPr>
          <w:rFonts w:ascii="Arial" w:hAnsi="Arial" w:cs="Arial"/>
          <w:sz w:val="24"/>
        </w:rPr>
      </w:pPr>
    </w:p>
    <w:p w14:paraId="51868CAA" w14:textId="77777777" w:rsidR="001D0A9A" w:rsidRPr="00A11F1D" w:rsidRDefault="00B93D6B" w:rsidP="00B93D6B">
      <w:pPr>
        <w:pStyle w:val="NoSpacing"/>
        <w:rPr>
          <w:rFonts w:ascii="Arial" w:hAnsi="Arial" w:cs="Arial"/>
          <w:i/>
          <w:iCs/>
          <w:sz w:val="24"/>
        </w:rPr>
      </w:pPr>
      <w:r w:rsidRPr="00A11F1D">
        <w:rPr>
          <w:rFonts w:ascii="Arial" w:hAnsi="Arial" w:cs="Arial"/>
          <w:i/>
          <w:iCs/>
          <w:sz w:val="24"/>
        </w:rPr>
        <w:t>Stacking Habits Around Existing Routines</w:t>
      </w:r>
    </w:p>
    <w:p w14:paraId="6B7F1A78" w14:textId="6802E135" w:rsidR="00B93D6B" w:rsidRPr="00A11F1D" w:rsidRDefault="00B93D6B" w:rsidP="00B93D6B">
      <w:pPr>
        <w:pStyle w:val="NoSpacing"/>
        <w:rPr>
          <w:rFonts w:ascii="Arial" w:hAnsi="Arial" w:cs="Arial"/>
          <w:sz w:val="24"/>
        </w:rPr>
      </w:pPr>
      <w:r w:rsidRPr="00A11F1D">
        <w:rPr>
          <w:rFonts w:ascii="Arial" w:hAnsi="Arial" w:cs="Arial"/>
          <w:i/>
          <w:iCs/>
          <w:sz w:val="24"/>
        </w:rPr>
        <w:br/>
      </w:r>
      <w:r w:rsidRPr="00A11F1D">
        <w:rPr>
          <w:rFonts w:ascii="Arial" w:hAnsi="Arial" w:cs="Arial"/>
          <w:sz w:val="24"/>
        </w:rPr>
        <w:t xml:space="preserve">Stacking new habits </w:t>
      </w:r>
      <w:proofErr w:type="gramStart"/>
      <w:r w:rsidRPr="00A11F1D">
        <w:rPr>
          <w:rFonts w:ascii="Arial" w:hAnsi="Arial" w:cs="Arial"/>
          <w:sz w:val="24"/>
        </w:rPr>
        <w:t>onto</w:t>
      </w:r>
      <w:proofErr w:type="gramEnd"/>
      <w:r w:rsidRPr="00A11F1D">
        <w:rPr>
          <w:rFonts w:ascii="Arial" w:hAnsi="Arial" w:cs="Arial"/>
          <w:sz w:val="24"/>
        </w:rPr>
        <w:t xml:space="preserve"> routines you already do helps anchor them into your day.</w:t>
      </w:r>
    </w:p>
    <w:p w14:paraId="333E63E0" w14:textId="77777777" w:rsidR="001D0A9A" w:rsidRPr="00A11F1D" w:rsidRDefault="001D0A9A" w:rsidP="00B93D6B">
      <w:pPr>
        <w:pStyle w:val="NoSpacing"/>
        <w:rPr>
          <w:rFonts w:ascii="Arial" w:hAnsi="Arial" w:cs="Arial"/>
          <w:sz w:val="24"/>
        </w:rPr>
      </w:pPr>
    </w:p>
    <w:p w14:paraId="0627712C" w14:textId="77777777" w:rsidR="00B93D6B" w:rsidRPr="00A11F1D" w:rsidRDefault="00B93D6B" w:rsidP="00B93D6B">
      <w:pPr>
        <w:pStyle w:val="NoSpacing"/>
        <w:rPr>
          <w:rFonts w:ascii="Arial" w:hAnsi="Arial" w:cs="Arial"/>
          <w:sz w:val="24"/>
        </w:rPr>
      </w:pPr>
      <w:r w:rsidRPr="00A11F1D">
        <w:rPr>
          <w:rFonts w:ascii="Arial" w:hAnsi="Arial" w:cs="Arial"/>
          <w:sz w:val="24"/>
        </w:rPr>
        <w:t>Ideas for stacking micro-habits:</w:t>
      </w:r>
    </w:p>
    <w:p w14:paraId="739E5B0C" w14:textId="77777777" w:rsidR="001D0A9A" w:rsidRPr="00A11F1D" w:rsidRDefault="001D0A9A" w:rsidP="00B93D6B">
      <w:pPr>
        <w:pStyle w:val="NoSpacing"/>
        <w:rPr>
          <w:rFonts w:ascii="Arial" w:hAnsi="Arial" w:cs="Arial"/>
          <w:sz w:val="24"/>
        </w:rPr>
      </w:pPr>
    </w:p>
    <w:p w14:paraId="322D56F6" w14:textId="77777777" w:rsidR="00B93D6B" w:rsidRPr="00A11F1D" w:rsidRDefault="00B93D6B" w:rsidP="00B93D6B">
      <w:pPr>
        <w:pStyle w:val="NoSpacing"/>
        <w:numPr>
          <w:ilvl w:val="0"/>
          <w:numId w:val="13"/>
        </w:numPr>
        <w:rPr>
          <w:rFonts w:ascii="Arial" w:hAnsi="Arial" w:cs="Arial"/>
          <w:sz w:val="24"/>
        </w:rPr>
      </w:pPr>
      <w:r w:rsidRPr="00A11F1D">
        <w:rPr>
          <w:rFonts w:ascii="Arial" w:hAnsi="Arial" w:cs="Arial"/>
          <w:sz w:val="24"/>
        </w:rPr>
        <w:t>After making coffee, review your top three priorities</w:t>
      </w:r>
    </w:p>
    <w:p w14:paraId="106DFB21" w14:textId="77777777" w:rsidR="00B93D6B" w:rsidRPr="00A11F1D" w:rsidRDefault="00B93D6B" w:rsidP="00B93D6B">
      <w:pPr>
        <w:pStyle w:val="NoSpacing"/>
        <w:numPr>
          <w:ilvl w:val="0"/>
          <w:numId w:val="13"/>
        </w:numPr>
        <w:rPr>
          <w:rFonts w:ascii="Arial" w:hAnsi="Arial" w:cs="Arial"/>
          <w:sz w:val="24"/>
        </w:rPr>
      </w:pPr>
      <w:r w:rsidRPr="00A11F1D">
        <w:rPr>
          <w:rFonts w:ascii="Arial" w:hAnsi="Arial" w:cs="Arial"/>
          <w:sz w:val="24"/>
        </w:rPr>
        <w:t>After brushing your teeth, do a two-minute stretch</w:t>
      </w:r>
    </w:p>
    <w:p w14:paraId="6647D9B5" w14:textId="77777777" w:rsidR="00B93D6B" w:rsidRPr="00A11F1D" w:rsidRDefault="00B93D6B" w:rsidP="00B93D6B">
      <w:pPr>
        <w:pStyle w:val="NoSpacing"/>
        <w:numPr>
          <w:ilvl w:val="0"/>
          <w:numId w:val="13"/>
        </w:numPr>
        <w:rPr>
          <w:rFonts w:ascii="Arial" w:hAnsi="Arial" w:cs="Arial"/>
          <w:sz w:val="24"/>
        </w:rPr>
      </w:pPr>
      <w:r w:rsidRPr="00A11F1D">
        <w:rPr>
          <w:rFonts w:ascii="Arial" w:hAnsi="Arial" w:cs="Arial"/>
          <w:sz w:val="24"/>
        </w:rPr>
        <w:t>After finishing lunch, clear your email inbox</w:t>
      </w:r>
    </w:p>
    <w:p w14:paraId="6D77E1D9" w14:textId="77777777" w:rsidR="00B93D6B" w:rsidRPr="00A11F1D" w:rsidRDefault="00B93D6B" w:rsidP="00B93D6B">
      <w:pPr>
        <w:pStyle w:val="NoSpacing"/>
        <w:numPr>
          <w:ilvl w:val="0"/>
          <w:numId w:val="13"/>
        </w:numPr>
        <w:rPr>
          <w:rFonts w:ascii="Arial" w:hAnsi="Arial" w:cs="Arial"/>
          <w:sz w:val="24"/>
        </w:rPr>
      </w:pPr>
      <w:r w:rsidRPr="00A11F1D">
        <w:rPr>
          <w:rFonts w:ascii="Arial" w:hAnsi="Arial" w:cs="Arial"/>
          <w:sz w:val="24"/>
        </w:rPr>
        <w:t>After ending a meeting, update your task list</w:t>
      </w:r>
    </w:p>
    <w:p w14:paraId="2B202DA8" w14:textId="77777777" w:rsidR="00B93D6B" w:rsidRPr="00A11F1D" w:rsidRDefault="00B93D6B" w:rsidP="00B93D6B">
      <w:pPr>
        <w:pStyle w:val="NoSpacing"/>
        <w:numPr>
          <w:ilvl w:val="0"/>
          <w:numId w:val="13"/>
        </w:numPr>
        <w:rPr>
          <w:rFonts w:ascii="Arial" w:hAnsi="Arial" w:cs="Arial"/>
          <w:sz w:val="24"/>
        </w:rPr>
      </w:pPr>
      <w:r w:rsidRPr="00A11F1D">
        <w:rPr>
          <w:rFonts w:ascii="Arial" w:hAnsi="Arial" w:cs="Arial"/>
          <w:sz w:val="24"/>
        </w:rPr>
        <w:t>After closing your laptop, reflect on one success from the day</w:t>
      </w:r>
    </w:p>
    <w:p w14:paraId="4EF81938" w14:textId="77777777" w:rsidR="00A11F1D" w:rsidRPr="00A11F1D" w:rsidRDefault="00A11F1D" w:rsidP="00B93D6B">
      <w:pPr>
        <w:pStyle w:val="NoSpacing"/>
        <w:rPr>
          <w:rFonts w:ascii="Arial" w:hAnsi="Arial" w:cs="Arial"/>
          <w:i/>
          <w:iCs/>
          <w:sz w:val="24"/>
        </w:rPr>
      </w:pPr>
    </w:p>
    <w:p w14:paraId="6B5422D7" w14:textId="77777777" w:rsidR="00A11F1D" w:rsidRPr="00A11F1D" w:rsidRDefault="00A11F1D" w:rsidP="00B93D6B">
      <w:pPr>
        <w:pStyle w:val="NoSpacing"/>
        <w:rPr>
          <w:rFonts w:ascii="Arial" w:hAnsi="Arial" w:cs="Arial"/>
          <w:i/>
          <w:iCs/>
          <w:sz w:val="24"/>
        </w:rPr>
      </w:pPr>
    </w:p>
    <w:p w14:paraId="6C9AC4EF" w14:textId="77777777" w:rsidR="00A11F1D" w:rsidRPr="00A11F1D" w:rsidRDefault="00B93D6B" w:rsidP="00B93D6B">
      <w:pPr>
        <w:pStyle w:val="NoSpacing"/>
        <w:rPr>
          <w:rFonts w:ascii="Arial" w:hAnsi="Arial" w:cs="Arial"/>
          <w:i/>
          <w:iCs/>
          <w:sz w:val="24"/>
        </w:rPr>
      </w:pPr>
      <w:r w:rsidRPr="00A11F1D">
        <w:rPr>
          <w:rFonts w:ascii="Arial" w:hAnsi="Arial" w:cs="Arial"/>
          <w:i/>
          <w:iCs/>
          <w:sz w:val="24"/>
        </w:rPr>
        <w:t>Using Cues and Triggers to Build Consistency</w:t>
      </w:r>
    </w:p>
    <w:p w14:paraId="0C844832" w14:textId="15C97504" w:rsidR="00B93D6B" w:rsidRPr="00A11F1D" w:rsidRDefault="00B93D6B" w:rsidP="00B93D6B">
      <w:pPr>
        <w:pStyle w:val="NoSpacing"/>
        <w:rPr>
          <w:rFonts w:ascii="Arial" w:hAnsi="Arial" w:cs="Arial"/>
          <w:sz w:val="24"/>
        </w:rPr>
      </w:pPr>
      <w:r w:rsidRPr="00A11F1D">
        <w:rPr>
          <w:rFonts w:ascii="Arial" w:hAnsi="Arial" w:cs="Arial"/>
          <w:sz w:val="24"/>
        </w:rPr>
        <w:br/>
        <w:t>Cues are reminders that prompt an action. Linking your new focus habits to cues you already encounter creates natural consistency. Use visual cues like a sticky note, physical triggers like putting your journal on your keyboard, or time-based cues like starting your focus work after lunch every day.</w:t>
      </w:r>
    </w:p>
    <w:p w14:paraId="7EF95002" w14:textId="77777777" w:rsidR="00A11F1D" w:rsidRPr="00A11F1D" w:rsidRDefault="00A11F1D" w:rsidP="00B93D6B">
      <w:pPr>
        <w:pStyle w:val="NoSpacing"/>
        <w:rPr>
          <w:rFonts w:ascii="Arial" w:hAnsi="Arial" w:cs="Arial"/>
          <w:sz w:val="24"/>
        </w:rPr>
      </w:pPr>
    </w:p>
    <w:p w14:paraId="59790FA7" w14:textId="77777777" w:rsidR="00A11F1D" w:rsidRPr="00A11F1D" w:rsidRDefault="00A11F1D" w:rsidP="00B93D6B">
      <w:pPr>
        <w:pStyle w:val="NoSpacing"/>
        <w:rPr>
          <w:rFonts w:ascii="Arial" w:hAnsi="Arial" w:cs="Arial"/>
          <w:sz w:val="24"/>
        </w:rPr>
      </w:pPr>
    </w:p>
    <w:p w14:paraId="6AFCF478" w14:textId="77777777" w:rsidR="00A11F1D" w:rsidRPr="00A11F1D" w:rsidRDefault="00B93D6B" w:rsidP="00B93D6B">
      <w:pPr>
        <w:pStyle w:val="NoSpacing"/>
        <w:rPr>
          <w:rFonts w:ascii="Arial" w:hAnsi="Arial" w:cs="Arial"/>
          <w:i/>
          <w:iCs/>
          <w:sz w:val="24"/>
        </w:rPr>
      </w:pPr>
      <w:r w:rsidRPr="00A11F1D">
        <w:rPr>
          <w:rFonts w:ascii="Arial" w:hAnsi="Arial" w:cs="Arial"/>
          <w:i/>
          <w:iCs/>
          <w:sz w:val="24"/>
        </w:rPr>
        <w:t>Celebrating Small Wins as Proof of Progress</w:t>
      </w:r>
    </w:p>
    <w:p w14:paraId="49D2688D" w14:textId="145A65B8" w:rsidR="00B93D6B" w:rsidRPr="00A11F1D" w:rsidRDefault="00B93D6B" w:rsidP="00B93D6B">
      <w:pPr>
        <w:pStyle w:val="NoSpacing"/>
        <w:rPr>
          <w:rFonts w:ascii="Arial" w:hAnsi="Arial" w:cs="Arial"/>
          <w:sz w:val="24"/>
        </w:rPr>
      </w:pPr>
      <w:r w:rsidRPr="00A11F1D">
        <w:rPr>
          <w:rFonts w:ascii="Arial" w:hAnsi="Arial" w:cs="Arial"/>
          <w:i/>
          <w:iCs/>
          <w:sz w:val="24"/>
        </w:rPr>
        <w:br/>
      </w:r>
      <w:r w:rsidRPr="00A11F1D">
        <w:rPr>
          <w:rFonts w:ascii="Arial" w:hAnsi="Arial" w:cs="Arial"/>
          <w:sz w:val="24"/>
        </w:rPr>
        <w:t xml:space="preserve">Each small action is worth acknowledging. Notice when you stick to a micro-habit, complete a time block, or finish a priority task. Celebrating small wins reminds your brain that </w:t>
      </w:r>
      <w:proofErr w:type="gramStart"/>
      <w:r w:rsidRPr="00A11F1D">
        <w:rPr>
          <w:rFonts w:ascii="Arial" w:hAnsi="Arial" w:cs="Arial"/>
          <w:sz w:val="24"/>
        </w:rPr>
        <w:t>focus</w:t>
      </w:r>
      <w:proofErr w:type="gramEnd"/>
      <w:r w:rsidRPr="00A11F1D">
        <w:rPr>
          <w:rFonts w:ascii="Arial" w:hAnsi="Arial" w:cs="Arial"/>
          <w:sz w:val="24"/>
        </w:rPr>
        <w:t xml:space="preserve"> and progress are achievable, reinforcing your motivation to keep building on what is working.</w:t>
      </w:r>
    </w:p>
    <w:p w14:paraId="1567D2FB" w14:textId="77777777" w:rsidR="00D25D8F" w:rsidRDefault="00D25D8F" w:rsidP="00D07905">
      <w:pPr>
        <w:pStyle w:val="NoSpacing"/>
        <w:rPr>
          <w:rFonts w:ascii="Arial" w:hAnsi="Arial" w:cs="Arial"/>
          <w:sz w:val="24"/>
        </w:rPr>
      </w:pPr>
    </w:p>
    <w:p w14:paraId="3ED286FE" w14:textId="77777777" w:rsidR="00ED4954" w:rsidRPr="00A11F1D" w:rsidRDefault="00ED4954" w:rsidP="00D07905">
      <w:pPr>
        <w:pStyle w:val="NoSpacing"/>
        <w:rPr>
          <w:rFonts w:ascii="Arial" w:hAnsi="Arial" w:cs="Arial"/>
          <w:sz w:val="24"/>
        </w:rPr>
      </w:pPr>
    </w:p>
    <w:p w14:paraId="6910CD92" w14:textId="77777777" w:rsidR="00B93D6B" w:rsidRPr="00A11F1D" w:rsidRDefault="00B93D6B" w:rsidP="00D07905">
      <w:pPr>
        <w:pStyle w:val="NoSpacing"/>
        <w:rPr>
          <w:rFonts w:ascii="Arial" w:hAnsi="Arial" w:cs="Arial"/>
          <w:sz w:val="24"/>
        </w:rPr>
      </w:pPr>
    </w:p>
    <w:p w14:paraId="457548A4" w14:textId="76B09B20" w:rsidR="00D07905" w:rsidRPr="00ED4954" w:rsidRDefault="00D07905" w:rsidP="00D07905">
      <w:pPr>
        <w:pStyle w:val="NoSpacing"/>
        <w:rPr>
          <w:rFonts w:ascii="Arial" w:hAnsi="Arial" w:cs="Arial"/>
          <w:b/>
          <w:bCs/>
          <w:sz w:val="28"/>
          <w:szCs w:val="28"/>
        </w:rPr>
      </w:pPr>
      <w:r w:rsidRPr="00ED4954">
        <w:rPr>
          <w:rFonts w:ascii="Arial" w:hAnsi="Arial" w:cs="Arial"/>
          <w:b/>
          <w:bCs/>
          <w:sz w:val="28"/>
          <w:szCs w:val="28"/>
        </w:rPr>
        <w:lastRenderedPageBreak/>
        <w:t>Rethink How You Handle Your To-Do List</w:t>
      </w:r>
    </w:p>
    <w:p w14:paraId="5AC48E69" w14:textId="77777777" w:rsidR="00A11F1D" w:rsidRPr="00A11F1D" w:rsidRDefault="00A11F1D" w:rsidP="00D07905">
      <w:pPr>
        <w:pStyle w:val="NoSpacing"/>
        <w:rPr>
          <w:rFonts w:ascii="Arial" w:hAnsi="Arial" w:cs="Arial"/>
          <w:sz w:val="24"/>
        </w:rPr>
      </w:pPr>
    </w:p>
    <w:p w14:paraId="35D35060" w14:textId="77777777" w:rsidR="00B93D6B" w:rsidRPr="00A11F1D" w:rsidRDefault="00B93D6B" w:rsidP="00B93D6B">
      <w:pPr>
        <w:pStyle w:val="NoSpacing"/>
        <w:rPr>
          <w:rFonts w:ascii="Arial" w:hAnsi="Arial" w:cs="Arial"/>
          <w:sz w:val="24"/>
        </w:rPr>
      </w:pPr>
      <w:r w:rsidRPr="00A11F1D">
        <w:rPr>
          <w:rFonts w:ascii="Arial" w:hAnsi="Arial" w:cs="Arial"/>
          <w:sz w:val="24"/>
        </w:rPr>
        <w:t>A cluttered to-do list can quickly turn into a source of stress instead of a tool for productivity. Rethinking how you organize and approach your list makes a big difference in staying focused, feeling accomplished, and protecting your energy for what really matters each day.</w:t>
      </w:r>
    </w:p>
    <w:p w14:paraId="07BC3EA0" w14:textId="77777777" w:rsidR="00A11F1D" w:rsidRPr="00A11F1D" w:rsidRDefault="00A11F1D" w:rsidP="00B93D6B">
      <w:pPr>
        <w:pStyle w:val="NoSpacing"/>
        <w:rPr>
          <w:rFonts w:ascii="Arial" w:hAnsi="Arial" w:cs="Arial"/>
          <w:sz w:val="24"/>
        </w:rPr>
      </w:pPr>
    </w:p>
    <w:p w14:paraId="37FF4963" w14:textId="77777777" w:rsidR="00A11F1D" w:rsidRPr="00A11F1D" w:rsidRDefault="00A11F1D" w:rsidP="00B93D6B">
      <w:pPr>
        <w:pStyle w:val="NoSpacing"/>
        <w:rPr>
          <w:rFonts w:ascii="Arial" w:hAnsi="Arial" w:cs="Arial"/>
          <w:sz w:val="24"/>
        </w:rPr>
      </w:pPr>
    </w:p>
    <w:p w14:paraId="738762AD" w14:textId="77777777" w:rsidR="00A11F1D" w:rsidRPr="00A11F1D" w:rsidRDefault="00B93D6B" w:rsidP="00B93D6B">
      <w:pPr>
        <w:pStyle w:val="NoSpacing"/>
        <w:rPr>
          <w:rFonts w:ascii="Arial" w:hAnsi="Arial" w:cs="Arial"/>
          <w:i/>
          <w:iCs/>
          <w:sz w:val="24"/>
        </w:rPr>
      </w:pPr>
      <w:r w:rsidRPr="00A11F1D">
        <w:rPr>
          <w:rFonts w:ascii="Arial" w:hAnsi="Arial" w:cs="Arial"/>
          <w:i/>
          <w:iCs/>
          <w:sz w:val="24"/>
        </w:rPr>
        <w:t xml:space="preserve">Separating High-Impact </w:t>
      </w:r>
      <w:proofErr w:type="gramStart"/>
      <w:r w:rsidRPr="00A11F1D">
        <w:rPr>
          <w:rFonts w:ascii="Arial" w:hAnsi="Arial" w:cs="Arial"/>
          <w:i/>
          <w:iCs/>
          <w:sz w:val="24"/>
        </w:rPr>
        <w:t>From</w:t>
      </w:r>
      <w:proofErr w:type="gramEnd"/>
      <w:r w:rsidRPr="00A11F1D">
        <w:rPr>
          <w:rFonts w:ascii="Arial" w:hAnsi="Arial" w:cs="Arial"/>
          <w:i/>
          <w:iCs/>
          <w:sz w:val="24"/>
        </w:rPr>
        <w:t xml:space="preserve"> Low-Impact Tasks</w:t>
      </w:r>
    </w:p>
    <w:p w14:paraId="06BF362A" w14:textId="57AF1A0E" w:rsidR="00B93D6B" w:rsidRPr="00A11F1D" w:rsidRDefault="00B93D6B" w:rsidP="00B93D6B">
      <w:pPr>
        <w:pStyle w:val="NoSpacing"/>
        <w:rPr>
          <w:rFonts w:ascii="Arial" w:hAnsi="Arial" w:cs="Arial"/>
          <w:sz w:val="24"/>
        </w:rPr>
      </w:pPr>
      <w:r w:rsidRPr="00A11F1D">
        <w:rPr>
          <w:rFonts w:ascii="Arial" w:hAnsi="Arial" w:cs="Arial"/>
          <w:sz w:val="24"/>
        </w:rPr>
        <w:br/>
        <w:t xml:space="preserve">Not all tasks are created </w:t>
      </w:r>
      <w:proofErr w:type="gramStart"/>
      <w:r w:rsidRPr="00A11F1D">
        <w:rPr>
          <w:rFonts w:ascii="Arial" w:hAnsi="Arial" w:cs="Arial"/>
          <w:sz w:val="24"/>
        </w:rPr>
        <w:t>equal</w:t>
      </w:r>
      <w:proofErr w:type="gramEnd"/>
      <w:r w:rsidRPr="00A11F1D">
        <w:rPr>
          <w:rFonts w:ascii="Arial" w:hAnsi="Arial" w:cs="Arial"/>
          <w:sz w:val="24"/>
        </w:rPr>
        <w:t xml:space="preserve">. Some move your </w:t>
      </w:r>
      <w:proofErr w:type="gramStart"/>
      <w:r w:rsidRPr="00A11F1D">
        <w:rPr>
          <w:rFonts w:ascii="Arial" w:hAnsi="Arial" w:cs="Arial"/>
          <w:sz w:val="24"/>
        </w:rPr>
        <w:t>goals forward</w:t>
      </w:r>
      <w:proofErr w:type="gramEnd"/>
      <w:r w:rsidRPr="00A11F1D">
        <w:rPr>
          <w:rFonts w:ascii="Arial" w:hAnsi="Arial" w:cs="Arial"/>
          <w:sz w:val="24"/>
        </w:rPr>
        <w:t xml:space="preserve"> significantly, while others are just </w:t>
      </w:r>
      <w:proofErr w:type="gramStart"/>
      <w:r w:rsidRPr="00A11F1D">
        <w:rPr>
          <w:rFonts w:ascii="Arial" w:hAnsi="Arial" w:cs="Arial"/>
          <w:sz w:val="24"/>
        </w:rPr>
        <w:t>busywork</w:t>
      </w:r>
      <w:proofErr w:type="gramEnd"/>
      <w:r w:rsidRPr="00A11F1D">
        <w:rPr>
          <w:rFonts w:ascii="Arial" w:hAnsi="Arial" w:cs="Arial"/>
          <w:sz w:val="24"/>
        </w:rPr>
        <w:t>. Train yourself to identify high-impact tasks first. These are the actions that, if completed, would create the most meaningful progress. Put low-impact tasks in a separate category or save them for lighter focus periods.</w:t>
      </w:r>
    </w:p>
    <w:p w14:paraId="02385B3D" w14:textId="77777777" w:rsidR="00A11F1D" w:rsidRPr="00A11F1D" w:rsidRDefault="00A11F1D" w:rsidP="00B93D6B">
      <w:pPr>
        <w:pStyle w:val="NoSpacing"/>
        <w:rPr>
          <w:rFonts w:ascii="Arial" w:hAnsi="Arial" w:cs="Arial"/>
          <w:sz w:val="24"/>
        </w:rPr>
      </w:pPr>
    </w:p>
    <w:p w14:paraId="70BFD21E" w14:textId="77777777" w:rsidR="00A11F1D" w:rsidRPr="00A11F1D" w:rsidRDefault="00A11F1D" w:rsidP="00B93D6B">
      <w:pPr>
        <w:pStyle w:val="NoSpacing"/>
        <w:rPr>
          <w:rFonts w:ascii="Arial" w:hAnsi="Arial" w:cs="Arial"/>
          <w:sz w:val="24"/>
        </w:rPr>
      </w:pPr>
    </w:p>
    <w:p w14:paraId="58316721" w14:textId="77777777" w:rsidR="00A11F1D" w:rsidRPr="00A11F1D" w:rsidRDefault="00B93D6B" w:rsidP="00B93D6B">
      <w:pPr>
        <w:pStyle w:val="NoSpacing"/>
        <w:rPr>
          <w:rFonts w:ascii="Arial" w:hAnsi="Arial" w:cs="Arial"/>
          <w:i/>
          <w:iCs/>
          <w:sz w:val="24"/>
        </w:rPr>
      </w:pPr>
      <w:r w:rsidRPr="00A11F1D">
        <w:rPr>
          <w:rFonts w:ascii="Arial" w:hAnsi="Arial" w:cs="Arial"/>
          <w:i/>
          <w:iCs/>
          <w:sz w:val="24"/>
        </w:rPr>
        <w:t>Choosing 3 Priorities Instead of 30 Tasks</w:t>
      </w:r>
    </w:p>
    <w:p w14:paraId="708DA114" w14:textId="09ECB03A" w:rsidR="00B93D6B" w:rsidRPr="00A11F1D" w:rsidRDefault="00B93D6B" w:rsidP="00B93D6B">
      <w:pPr>
        <w:pStyle w:val="NoSpacing"/>
        <w:rPr>
          <w:rFonts w:ascii="Arial" w:hAnsi="Arial" w:cs="Arial"/>
          <w:sz w:val="24"/>
        </w:rPr>
      </w:pPr>
      <w:r w:rsidRPr="00A11F1D">
        <w:rPr>
          <w:rFonts w:ascii="Arial" w:hAnsi="Arial" w:cs="Arial"/>
          <w:sz w:val="24"/>
        </w:rPr>
        <w:br/>
        <w:t>Each day, choose no more than three core priorities. Trying to tackle 30 items scatters your energy and leaves you feeling like you never did enough. A short, focused list keeps you moving forward steadily. Completing even one or two of your three priorities each day builds powerful momentum over time.</w:t>
      </w:r>
    </w:p>
    <w:p w14:paraId="24A5DFAF" w14:textId="77777777" w:rsidR="00A11F1D" w:rsidRPr="00A11F1D" w:rsidRDefault="00A11F1D" w:rsidP="00B93D6B">
      <w:pPr>
        <w:pStyle w:val="NoSpacing"/>
        <w:rPr>
          <w:rFonts w:ascii="Arial" w:hAnsi="Arial" w:cs="Arial"/>
          <w:sz w:val="24"/>
        </w:rPr>
      </w:pPr>
    </w:p>
    <w:p w14:paraId="5CF22C60" w14:textId="77777777" w:rsidR="00A11F1D" w:rsidRPr="00A11F1D" w:rsidRDefault="00A11F1D" w:rsidP="00B93D6B">
      <w:pPr>
        <w:pStyle w:val="NoSpacing"/>
        <w:rPr>
          <w:rFonts w:ascii="Arial" w:hAnsi="Arial" w:cs="Arial"/>
          <w:sz w:val="24"/>
        </w:rPr>
      </w:pPr>
    </w:p>
    <w:p w14:paraId="1978806E" w14:textId="77777777" w:rsidR="00A11F1D" w:rsidRPr="00A11F1D" w:rsidRDefault="00B93D6B" w:rsidP="00B93D6B">
      <w:pPr>
        <w:pStyle w:val="NoSpacing"/>
        <w:rPr>
          <w:rFonts w:ascii="Arial" w:hAnsi="Arial" w:cs="Arial"/>
          <w:i/>
          <w:iCs/>
          <w:sz w:val="24"/>
        </w:rPr>
      </w:pPr>
      <w:r w:rsidRPr="00A11F1D">
        <w:rPr>
          <w:rFonts w:ascii="Arial" w:hAnsi="Arial" w:cs="Arial"/>
          <w:i/>
          <w:iCs/>
          <w:sz w:val="24"/>
        </w:rPr>
        <w:t>Using a Parking Lot List for Future Ideas</w:t>
      </w:r>
    </w:p>
    <w:p w14:paraId="04696279" w14:textId="519D454D" w:rsidR="00B93D6B" w:rsidRPr="00A11F1D" w:rsidRDefault="00B93D6B" w:rsidP="00B93D6B">
      <w:pPr>
        <w:pStyle w:val="NoSpacing"/>
        <w:rPr>
          <w:rFonts w:ascii="Arial" w:hAnsi="Arial" w:cs="Arial"/>
          <w:sz w:val="24"/>
        </w:rPr>
      </w:pPr>
      <w:r w:rsidRPr="00A11F1D">
        <w:rPr>
          <w:rFonts w:ascii="Arial" w:hAnsi="Arial" w:cs="Arial"/>
          <w:i/>
          <w:iCs/>
          <w:sz w:val="24"/>
        </w:rPr>
        <w:br/>
      </w:r>
      <w:r w:rsidRPr="00A11F1D">
        <w:rPr>
          <w:rFonts w:ascii="Arial" w:hAnsi="Arial" w:cs="Arial"/>
          <w:sz w:val="24"/>
        </w:rPr>
        <w:t xml:space="preserve">You do not have to act on every idea or task immediately. Create a "parking lot" list for future ideas, random tasks, or interesting projects that pop up during the day. This keeps your </w:t>
      </w:r>
      <w:proofErr w:type="gramStart"/>
      <w:r w:rsidRPr="00A11F1D">
        <w:rPr>
          <w:rFonts w:ascii="Arial" w:hAnsi="Arial" w:cs="Arial"/>
          <w:sz w:val="24"/>
        </w:rPr>
        <w:t>main focus</w:t>
      </w:r>
      <w:proofErr w:type="gramEnd"/>
      <w:r w:rsidRPr="00A11F1D">
        <w:rPr>
          <w:rFonts w:ascii="Arial" w:hAnsi="Arial" w:cs="Arial"/>
          <w:sz w:val="24"/>
        </w:rPr>
        <w:t xml:space="preserve"> area clear without losing valuable thoughts that might be important later.</w:t>
      </w:r>
    </w:p>
    <w:p w14:paraId="3F77F13D" w14:textId="77777777" w:rsidR="00A11F1D" w:rsidRPr="00A11F1D" w:rsidRDefault="00A11F1D" w:rsidP="00B93D6B">
      <w:pPr>
        <w:pStyle w:val="NoSpacing"/>
        <w:rPr>
          <w:rFonts w:ascii="Arial" w:hAnsi="Arial" w:cs="Arial"/>
          <w:sz w:val="24"/>
        </w:rPr>
      </w:pPr>
    </w:p>
    <w:p w14:paraId="680DC2B4" w14:textId="77777777" w:rsidR="00A11F1D" w:rsidRPr="00A11F1D" w:rsidRDefault="00A11F1D" w:rsidP="00B93D6B">
      <w:pPr>
        <w:pStyle w:val="NoSpacing"/>
        <w:rPr>
          <w:rFonts w:ascii="Arial" w:hAnsi="Arial" w:cs="Arial"/>
          <w:sz w:val="24"/>
        </w:rPr>
      </w:pPr>
    </w:p>
    <w:p w14:paraId="7D25883D" w14:textId="77777777" w:rsidR="00A11F1D" w:rsidRPr="00A11F1D" w:rsidRDefault="00B93D6B" w:rsidP="00B93D6B">
      <w:pPr>
        <w:pStyle w:val="NoSpacing"/>
        <w:rPr>
          <w:rFonts w:ascii="Arial" w:hAnsi="Arial" w:cs="Arial"/>
          <w:i/>
          <w:iCs/>
          <w:sz w:val="24"/>
        </w:rPr>
      </w:pPr>
      <w:r w:rsidRPr="00A11F1D">
        <w:rPr>
          <w:rFonts w:ascii="Arial" w:hAnsi="Arial" w:cs="Arial"/>
          <w:i/>
          <w:iCs/>
          <w:sz w:val="24"/>
        </w:rPr>
        <w:t>Creating a Daily “Done” List for Momentum</w:t>
      </w:r>
    </w:p>
    <w:p w14:paraId="59F36624" w14:textId="72F35C36" w:rsidR="00B93D6B" w:rsidRPr="00A11F1D" w:rsidRDefault="00B93D6B" w:rsidP="00B93D6B">
      <w:pPr>
        <w:pStyle w:val="NoSpacing"/>
        <w:rPr>
          <w:rFonts w:ascii="Arial" w:hAnsi="Arial" w:cs="Arial"/>
          <w:sz w:val="24"/>
        </w:rPr>
      </w:pPr>
      <w:r w:rsidRPr="00A11F1D">
        <w:rPr>
          <w:rFonts w:ascii="Arial" w:hAnsi="Arial" w:cs="Arial"/>
          <w:sz w:val="24"/>
        </w:rPr>
        <w:br/>
        <w:t xml:space="preserve">At the end of the day, write a short list of what you </w:t>
      </w:r>
      <w:proofErr w:type="gramStart"/>
      <w:r w:rsidRPr="00A11F1D">
        <w:rPr>
          <w:rFonts w:ascii="Arial" w:hAnsi="Arial" w:cs="Arial"/>
          <w:sz w:val="24"/>
        </w:rPr>
        <w:t>actually completed</w:t>
      </w:r>
      <w:proofErr w:type="gramEnd"/>
      <w:r w:rsidRPr="00A11F1D">
        <w:rPr>
          <w:rFonts w:ascii="Arial" w:hAnsi="Arial" w:cs="Arial"/>
          <w:sz w:val="24"/>
        </w:rPr>
        <w:t>. A "done" list reminds you of your real progress and counters the feeling that you are always behind. Focusing on accomplishments, not just remaining tasks, keeps your mindset positive and your focus sharp.</w:t>
      </w:r>
    </w:p>
    <w:p w14:paraId="174B3207" w14:textId="77777777" w:rsidR="00D25D8F" w:rsidRPr="00A11F1D" w:rsidRDefault="00D25D8F" w:rsidP="00D07905">
      <w:pPr>
        <w:pStyle w:val="NoSpacing"/>
        <w:rPr>
          <w:rFonts w:ascii="Arial" w:hAnsi="Arial" w:cs="Arial"/>
          <w:sz w:val="24"/>
        </w:rPr>
      </w:pPr>
    </w:p>
    <w:p w14:paraId="53039DE8" w14:textId="77777777" w:rsidR="00D47144" w:rsidRDefault="00D47144" w:rsidP="00D07905">
      <w:pPr>
        <w:pStyle w:val="NoSpacing"/>
        <w:rPr>
          <w:rFonts w:ascii="Arial" w:hAnsi="Arial" w:cs="Arial"/>
          <w:sz w:val="24"/>
        </w:rPr>
      </w:pPr>
    </w:p>
    <w:p w14:paraId="4493ED12" w14:textId="77777777" w:rsidR="00ED4954" w:rsidRDefault="00ED4954" w:rsidP="00D07905">
      <w:pPr>
        <w:pStyle w:val="NoSpacing"/>
        <w:rPr>
          <w:rFonts w:ascii="Arial" w:hAnsi="Arial" w:cs="Arial"/>
          <w:sz w:val="24"/>
        </w:rPr>
      </w:pPr>
    </w:p>
    <w:p w14:paraId="1FB88B23" w14:textId="77777777" w:rsidR="00ED4954" w:rsidRDefault="00ED4954" w:rsidP="00D07905">
      <w:pPr>
        <w:pStyle w:val="NoSpacing"/>
        <w:rPr>
          <w:rFonts w:ascii="Arial" w:hAnsi="Arial" w:cs="Arial"/>
          <w:sz w:val="24"/>
        </w:rPr>
      </w:pPr>
    </w:p>
    <w:p w14:paraId="78031FB5" w14:textId="77777777" w:rsidR="00ED4954" w:rsidRDefault="00ED4954" w:rsidP="00D07905">
      <w:pPr>
        <w:pStyle w:val="NoSpacing"/>
        <w:rPr>
          <w:rFonts w:ascii="Arial" w:hAnsi="Arial" w:cs="Arial"/>
          <w:sz w:val="24"/>
        </w:rPr>
      </w:pPr>
    </w:p>
    <w:p w14:paraId="172DDD52" w14:textId="77777777" w:rsidR="00ED4954" w:rsidRDefault="00ED4954" w:rsidP="00D07905">
      <w:pPr>
        <w:pStyle w:val="NoSpacing"/>
        <w:rPr>
          <w:rFonts w:ascii="Arial" w:hAnsi="Arial" w:cs="Arial"/>
          <w:sz w:val="24"/>
        </w:rPr>
      </w:pPr>
    </w:p>
    <w:p w14:paraId="1EAD24CB" w14:textId="77777777" w:rsidR="00ED4954" w:rsidRDefault="00ED4954" w:rsidP="00D07905">
      <w:pPr>
        <w:pStyle w:val="NoSpacing"/>
        <w:rPr>
          <w:rFonts w:ascii="Arial" w:hAnsi="Arial" w:cs="Arial"/>
          <w:sz w:val="24"/>
        </w:rPr>
      </w:pPr>
    </w:p>
    <w:p w14:paraId="5C5FE54C" w14:textId="77777777" w:rsidR="00ED4954" w:rsidRPr="00A11F1D" w:rsidRDefault="00ED4954" w:rsidP="00D07905">
      <w:pPr>
        <w:pStyle w:val="NoSpacing"/>
        <w:rPr>
          <w:rFonts w:ascii="Arial" w:hAnsi="Arial" w:cs="Arial"/>
          <w:sz w:val="24"/>
        </w:rPr>
      </w:pPr>
    </w:p>
    <w:p w14:paraId="43D15860" w14:textId="3651AEED" w:rsidR="00D07905" w:rsidRPr="00ED4954" w:rsidRDefault="00D07905" w:rsidP="00D07905">
      <w:pPr>
        <w:pStyle w:val="NoSpacing"/>
        <w:rPr>
          <w:rFonts w:ascii="Arial" w:hAnsi="Arial" w:cs="Arial"/>
          <w:b/>
          <w:bCs/>
          <w:sz w:val="28"/>
          <w:szCs w:val="28"/>
        </w:rPr>
      </w:pPr>
      <w:r w:rsidRPr="00ED4954">
        <w:rPr>
          <w:rFonts w:ascii="Arial" w:hAnsi="Arial" w:cs="Arial"/>
          <w:b/>
          <w:bCs/>
          <w:sz w:val="28"/>
          <w:szCs w:val="28"/>
        </w:rPr>
        <w:lastRenderedPageBreak/>
        <w:t>Eliminate Productivity Myths That Hurt You</w:t>
      </w:r>
    </w:p>
    <w:p w14:paraId="28893E20" w14:textId="77777777" w:rsidR="00A11F1D" w:rsidRPr="00A11F1D" w:rsidRDefault="00A11F1D" w:rsidP="00D07905">
      <w:pPr>
        <w:pStyle w:val="NoSpacing"/>
        <w:rPr>
          <w:rFonts w:ascii="Arial" w:hAnsi="Arial" w:cs="Arial"/>
          <w:sz w:val="24"/>
        </w:rPr>
      </w:pPr>
    </w:p>
    <w:p w14:paraId="74D782E6" w14:textId="77777777" w:rsidR="00684675" w:rsidRPr="00A11F1D" w:rsidRDefault="00684675" w:rsidP="00684675">
      <w:pPr>
        <w:pStyle w:val="NoSpacing"/>
        <w:rPr>
          <w:rFonts w:ascii="Arial" w:hAnsi="Arial" w:cs="Arial"/>
          <w:sz w:val="24"/>
        </w:rPr>
      </w:pPr>
      <w:r w:rsidRPr="00A11F1D">
        <w:rPr>
          <w:rFonts w:ascii="Arial" w:hAnsi="Arial" w:cs="Arial"/>
          <w:sz w:val="24"/>
        </w:rPr>
        <w:t xml:space="preserve">Many common ideas about productivity cause more harm than good. Believing myths about how you "should" work can leave you feeling exhausted, behind, or never good enough. Letting go of these myths allows you to create focus habits that are </w:t>
      </w:r>
      <w:proofErr w:type="gramStart"/>
      <w:r w:rsidRPr="00A11F1D">
        <w:rPr>
          <w:rFonts w:ascii="Arial" w:hAnsi="Arial" w:cs="Arial"/>
          <w:sz w:val="24"/>
        </w:rPr>
        <w:t>actually sustainable</w:t>
      </w:r>
      <w:proofErr w:type="gramEnd"/>
      <w:r w:rsidRPr="00A11F1D">
        <w:rPr>
          <w:rFonts w:ascii="Arial" w:hAnsi="Arial" w:cs="Arial"/>
          <w:sz w:val="24"/>
        </w:rPr>
        <w:t>, supportive, and real.</w:t>
      </w:r>
    </w:p>
    <w:p w14:paraId="732F1835" w14:textId="77777777" w:rsidR="00A11F1D" w:rsidRPr="00A11F1D" w:rsidRDefault="00A11F1D" w:rsidP="00684675">
      <w:pPr>
        <w:pStyle w:val="NoSpacing"/>
        <w:rPr>
          <w:rFonts w:ascii="Arial" w:hAnsi="Arial" w:cs="Arial"/>
          <w:sz w:val="24"/>
        </w:rPr>
      </w:pPr>
    </w:p>
    <w:p w14:paraId="28E72E0D" w14:textId="77777777" w:rsidR="00A11F1D" w:rsidRPr="00A11F1D" w:rsidRDefault="00A11F1D" w:rsidP="00684675">
      <w:pPr>
        <w:pStyle w:val="NoSpacing"/>
        <w:rPr>
          <w:rFonts w:ascii="Arial" w:hAnsi="Arial" w:cs="Arial"/>
          <w:sz w:val="24"/>
        </w:rPr>
      </w:pPr>
    </w:p>
    <w:p w14:paraId="3A7DCB70" w14:textId="77777777" w:rsidR="00A11F1D" w:rsidRPr="00A11F1D" w:rsidRDefault="00684675" w:rsidP="00684675">
      <w:pPr>
        <w:pStyle w:val="NoSpacing"/>
        <w:rPr>
          <w:rFonts w:ascii="Arial" w:hAnsi="Arial" w:cs="Arial"/>
          <w:i/>
          <w:iCs/>
          <w:sz w:val="24"/>
        </w:rPr>
      </w:pPr>
      <w:r w:rsidRPr="00A11F1D">
        <w:rPr>
          <w:rFonts w:ascii="Arial" w:hAnsi="Arial" w:cs="Arial"/>
          <w:i/>
          <w:iCs/>
          <w:sz w:val="24"/>
        </w:rPr>
        <w:t>You Don’t Need to Be Busy to Be Productive</w:t>
      </w:r>
    </w:p>
    <w:p w14:paraId="0AC5B116" w14:textId="47DE6963" w:rsidR="00684675" w:rsidRPr="00A11F1D" w:rsidRDefault="00684675" w:rsidP="00684675">
      <w:pPr>
        <w:pStyle w:val="NoSpacing"/>
        <w:rPr>
          <w:rFonts w:ascii="Arial" w:hAnsi="Arial" w:cs="Arial"/>
          <w:sz w:val="24"/>
        </w:rPr>
      </w:pPr>
      <w:r w:rsidRPr="00A11F1D">
        <w:rPr>
          <w:rFonts w:ascii="Arial" w:hAnsi="Arial" w:cs="Arial"/>
          <w:sz w:val="24"/>
        </w:rPr>
        <w:br/>
        <w:t>Busy and productive are not the same thing. Filling every minute with tasks does not automatically mean you are making meaningful progress. True productivity comes from focused effort on what matters most, not from checking off the highest number of boxes. Allow yourself to move intentionally instead of trying to keep up appearances.</w:t>
      </w:r>
    </w:p>
    <w:p w14:paraId="1C0D0449" w14:textId="77777777" w:rsidR="00A11F1D" w:rsidRPr="00A11F1D" w:rsidRDefault="00A11F1D" w:rsidP="00684675">
      <w:pPr>
        <w:pStyle w:val="NoSpacing"/>
        <w:rPr>
          <w:rFonts w:ascii="Arial" w:hAnsi="Arial" w:cs="Arial"/>
          <w:sz w:val="24"/>
        </w:rPr>
      </w:pPr>
    </w:p>
    <w:p w14:paraId="15E4C3C2" w14:textId="77777777" w:rsidR="00A11F1D" w:rsidRPr="00A11F1D" w:rsidRDefault="00A11F1D" w:rsidP="00684675">
      <w:pPr>
        <w:pStyle w:val="NoSpacing"/>
        <w:rPr>
          <w:rFonts w:ascii="Arial" w:hAnsi="Arial" w:cs="Arial"/>
          <w:sz w:val="24"/>
        </w:rPr>
      </w:pPr>
    </w:p>
    <w:p w14:paraId="3CE85D0E" w14:textId="77777777" w:rsidR="00A11F1D" w:rsidRPr="00A11F1D" w:rsidRDefault="00684675" w:rsidP="00684675">
      <w:pPr>
        <w:pStyle w:val="NoSpacing"/>
        <w:rPr>
          <w:rFonts w:ascii="Arial" w:hAnsi="Arial" w:cs="Arial"/>
          <w:i/>
          <w:iCs/>
          <w:sz w:val="24"/>
        </w:rPr>
      </w:pPr>
      <w:r w:rsidRPr="00A11F1D">
        <w:rPr>
          <w:rFonts w:ascii="Arial" w:hAnsi="Arial" w:cs="Arial"/>
          <w:i/>
          <w:iCs/>
          <w:sz w:val="24"/>
        </w:rPr>
        <w:t>Perfection Slows Down Progress</w:t>
      </w:r>
    </w:p>
    <w:p w14:paraId="5D275276" w14:textId="0436946A" w:rsidR="00684675" w:rsidRPr="00A11F1D" w:rsidRDefault="00684675" w:rsidP="00684675">
      <w:pPr>
        <w:pStyle w:val="NoSpacing"/>
        <w:rPr>
          <w:rFonts w:ascii="Arial" w:hAnsi="Arial" w:cs="Arial"/>
          <w:sz w:val="24"/>
        </w:rPr>
      </w:pPr>
      <w:r w:rsidRPr="00A11F1D">
        <w:rPr>
          <w:rFonts w:ascii="Arial" w:hAnsi="Arial" w:cs="Arial"/>
          <w:i/>
          <w:iCs/>
          <w:sz w:val="24"/>
        </w:rPr>
        <w:br/>
      </w:r>
      <w:r w:rsidRPr="00A11F1D">
        <w:rPr>
          <w:rFonts w:ascii="Arial" w:hAnsi="Arial" w:cs="Arial"/>
          <w:sz w:val="24"/>
        </w:rPr>
        <w:t xml:space="preserve">Waiting for perfect conditions or perfect results slows down your momentum. Focused, consistent action beats waiting for the perfect plan every time. You do not have to </w:t>
      </w:r>
      <w:proofErr w:type="gramStart"/>
      <w:r w:rsidRPr="00A11F1D">
        <w:rPr>
          <w:rFonts w:ascii="Arial" w:hAnsi="Arial" w:cs="Arial"/>
          <w:sz w:val="24"/>
        </w:rPr>
        <w:t>get it</w:t>
      </w:r>
      <w:proofErr w:type="gramEnd"/>
      <w:r w:rsidRPr="00A11F1D">
        <w:rPr>
          <w:rFonts w:ascii="Arial" w:hAnsi="Arial" w:cs="Arial"/>
          <w:sz w:val="24"/>
        </w:rPr>
        <w:t xml:space="preserve"> exactly right to make progress. Allow yourself to start messy, adjust along the way, and keep moving forward with imperfect but real action.</w:t>
      </w:r>
    </w:p>
    <w:p w14:paraId="6AFD3540" w14:textId="77777777" w:rsidR="00A11F1D" w:rsidRPr="00A11F1D" w:rsidRDefault="00A11F1D" w:rsidP="00684675">
      <w:pPr>
        <w:pStyle w:val="NoSpacing"/>
        <w:rPr>
          <w:rFonts w:ascii="Arial" w:hAnsi="Arial" w:cs="Arial"/>
          <w:sz w:val="24"/>
        </w:rPr>
      </w:pPr>
    </w:p>
    <w:p w14:paraId="437CA7A3" w14:textId="77777777" w:rsidR="00A11F1D" w:rsidRPr="00A11F1D" w:rsidRDefault="00A11F1D" w:rsidP="00684675">
      <w:pPr>
        <w:pStyle w:val="NoSpacing"/>
        <w:rPr>
          <w:rFonts w:ascii="Arial" w:hAnsi="Arial" w:cs="Arial"/>
          <w:sz w:val="24"/>
        </w:rPr>
      </w:pPr>
    </w:p>
    <w:p w14:paraId="1C25C215" w14:textId="77777777" w:rsidR="00A11F1D" w:rsidRPr="00A11F1D" w:rsidRDefault="00684675" w:rsidP="00684675">
      <w:pPr>
        <w:pStyle w:val="NoSpacing"/>
        <w:rPr>
          <w:rFonts w:ascii="Arial" w:hAnsi="Arial" w:cs="Arial"/>
          <w:i/>
          <w:iCs/>
          <w:sz w:val="24"/>
        </w:rPr>
      </w:pPr>
      <w:r w:rsidRPr="00A11F1D">
        <w:rPr>
          <w:rFonts w:ascii="Arial" w:hAnsi="Arial" w:cs="Arial"/>
          <w:i/>
          <w:iCs/>
          <w:sz w:val="24"/>
        </w:rPr>
        <w:t>Multitasking Lowers the Quality of Work</w:t>
      </w:r>
    </w:p>
    <w:p w14:paraId="48935EEB" w14:textId="2037EA57" w:rsidR="00684675" w:rsidRPr="00A11F1D" w:rsidRDefault="00684675" w:rsidP="00684675">
      <w:pPr>
        <w:pStyle w:val="NoSpacing"/>
        <w:rPr>
          <w:rFonts w:ascii="Arial" w:hAnsi="Arial" w:cs="Arial"/>
          <w:sz w:val="24"/>
        </w:rPr>
      </w:pPr>
      <w:r w:rsidRPr="00A11F1D">
        <w:rPr>
          <w:rFonts w:ascii="Arial" w:hAnsi="Arial" w:cs="Arial"/>
          <w:sz w:val="24"/>
        </w:rPr>
        <w:br/>
        <w:t xml:space="preserve">Multitasking divides your attention and lowers the quality of your output. When you constantly switch between tasks, your brain </w:t>
      </w:r>
      <w:proofErr w:type="gramStart"/>
      <w:r w:rsidRPr="00A11F1D">
        <w:rPr>
          <w:rFonts w:ascii="Arial" w:hAnsi="Arial" w:cs="Arial"/>
          <w:sz w:val="24"/>
        </w:rPr>
        <w:t>has to</w:t>
      </w:r>
      <w:proofErr w:type="gramEnd"/>
      <w:r w:rsidRPr="00A11F1D">
        <w:rPr>
          <w:rFonts w:ascii="Arial" w:hAnsi="Arial" w:cs="Arial"/>
          <w:sz w:val="24"/>
        </w:rPr>
        <w:t xml:space="preserve"> work </w:t>
      </w:r>
      <w:proofErr w:type="gramStart"/>
      <w:r w:rsidRPr="00A11F1D">
        <w:rPr>
          <w:rFonts w:ascii="Arial" w:hAnsi="Arial" w:cs="Arial"/>
          <w:sz w:val="24"/>
        </w:rPr>
        <w:t>harder</w:t>
      </w:r>
      <w:proofErr w:type="gramEnd"/>
      <w:r w:rsidRPr="00A11F1D">
        <w:rPr>
          <w:rFonts w:ascii="Arial" w:hAnsi="Arial" w:cs="Arial"/>
          <w:sz w:val="24"/>
        </w:rPr>
        <w:t xml:space="preserve"> and focus becomes diluted. Choosing to do one thing at a time, even for short bursts, increases both the quality and speed of your work in the long run.</w:t>
      </w:r>
    </w:p>
    <w:p w14:paraId="0235A0FE" w14:textId="77777777" w:rsidR="00A11F1D" w:rsidRPr="00A11F1D" w:rsidRDefault="00A11F1D" w:rsidP="00684675">
      <w:pPr>
        <w:pStyle w:val="NoSpacing"/>
        <w:rPr>
          <w:rFonts w:ascii="Arial" w:hAnsi="Arial" w:cs="Arial"/>
          <w:sz w:val="24"/>
        </w:rPr>
      </w:pPr>
    </w:p>
    <w:p w14:paraId="394B487A" w14:textId="77777777" w:rsidR="00A11F1D" w:rsidRPr="00A11F1D" w:rsidRDefault="00A11F1D" w:rsidP="00684675">
      <w:pPr>
        <w:pStyle w:val="NoSpacing"/>
        <w:rPr>
          <w:rFonts w:ascii="Arial" w:hAnsi="Arial" w:cs="Arial"/>
          <w:sz w:val="24"/>
        </w:rPr>
      </w:pPr>
    </w:p>
    <w:p w14:paraId="5AA98FF9" w14:textId="77777777" w:rsidR="00A11F1D" w:rsidRPr="00A11F1D" w:rsidRDefault="00684675" w:rsidP="00684675">
      <w:pPr>
        <w:pStyle w:val="NoSpacing"/>
        <w:rPr>
          <w:rFonts w:ascii="Arial" w:hAnsi="Arial" w:cs="Arial"/>
          <w:i/>
          <w:iCs/>
          <w:sz w:val="24"/>
        </w:rPr>
      </w:pPr>
      <w:r w:rsidRPr="00A11F1D">
        <w:rPr>
          <w:rFonts w:ascii="Arial" w:hAnsi="Arial" w:cs="Arial"/>
          <w:i/>
          <w:iCs/>
          <w:sz w:val="24"/>
        </w:rPr>
        <w:t>Downtime Enhances Long-Term Focus</w:t>
      </w:r>
    </w:p>
    <w:p w14:paraId="58AD4658" w14:textId="18283C9A" w:rsidR="00684675" w:rsidRPr="00A11F1D" w:rsidRDefault="00684675" w:rsidP="00684675">
      <w:pPr>
        <w:pStyle w:val="NoSpacing"/>
        <w:rPr>
          <w:rFonts w:ascii="Arial" w:hAnsi="Arial" w:cs="Arial"/>
          <w:sz w:val="24"/>
        </w:rPr>
      </w:pPr>
      <w:r w:rsidRPr="00A11F1D">
        <w:rPr>
          <w:rFonts w:ascii="Arial" w:hAnsi="Arial" w:cs="Arial"/>
          <w:i/>
          <w:iCs/>
          <w:sz w:val="24"/>
        </w:rPr>
        <w:br/>
      </w:r>
      <w:r w:rsidRPr="00A11F1D">
        <w:rPr>
          <w:rFonts w:ascii="Arial" w:hAnsi="Arial" w:cs="Arial"/>
          <w:sz w:val="24"/>
        </w:rPr>
        <w:t>Downtime is not a luxury. It is a necessary part of building sustainable focus. Rest periods allow your brain to recover, integrate ideas, and prepare for deeper focus later. Scheduling breaks and rest into your week supports higher creativity, better decision-making, and longer-lasting energy.</w:t>
      </w:r>
    </w:p>
    <w:p w14:paraId="145880D0" w14:textId="77777777" w:rsidR="00D25D8F" w:rsidRPr="00A11F1D" w:rsidRDefault="00D25D8F" w:rsidP="00D07905">
      <w:pPr>
        <w:pStyle w:val="NoSpacing"/>
        <w:rPr>
          <w:rFonts w:ascii="Arial" w:hAnsi="Arial" w:cs="Arial"/>
          <w:sz w:val="24"/>
        </w:rPr>
      </w:pPr>
    </w:p>
    <w:p w14:paraId="7FBD01B2" w14:textId="77777777" w:rsidR="00A11F1D" w:rsidRDefault="00A11F1D" w:rsidP="00D07905">
      <w:pPr>
        <w:pStyle w:val="NoSpacing"/>
        <w:rPr>
          <w:rFonts w:ascii="Arial" w:hAnsi="Arial" w:cs="Arial"/>
          <w:sz w:val="24"/>
        </w:rPr>
      </w:pPr>
    </w:p>
    <w:p w14:paraId="77F372FF" w14:textId="77777777" w:rsidR="00ED4954" w:rsidRDefault="00ED4954" w:rsidP="00D07905">
      <w:pPr>
        <w:pStyle w:val="NoSpacing"/>
        <w:rPr>
          <w:rFonts w:ascii="Arial" w:hAnsi="Arial" w:cs="Arial"/>
          <w:sz w:val="24"/>
        </w:rPr>
      </w:pPr>
    </w:p>
    <w:p w14:paraId="0C2BC01A" w14:textId="77777777" w:rsidR="00ED4954" w:rsidRDefault="00ED4954" w:rsidP="00D07905">
      <w:pPr>
        <w:pStyle w:val="NoSpacing"/>
        <w:rPr>
          <w:rFonts w:ascii="Arial" w:hAnsi="Arial" w:cs="Arial"/>
          <w:sz w:val="24"/>
        </w:rPr>
      </w:pPr>
    </w:p>
    <w:p w14:paraId="7FD8DED0" w14:textId="77777777" w:rsidR="00ED4954" w:rsidRDefault="00ED4954" w:rsidP="00D07905">
      <w:pPr>
        <w:pStyle w:val="NoSpacing"/>
        <w:rPr>
          <w:rFonts w:ascii="Arial" w:hAnsi="Arial" w:cs="Arial"/>
          <w:sz w:val="24"/>
        </w:rPr>
      </w:pPr>
    </w:p>
    <w:p w14:paraId="247FA383" w14:textId="77777777" w:rsidR="00ED4954" w:rsidRDefault="00ED4954" w:rsidP="00D07905">
      <w:pPr>
        <w:pStyle w:val="NoSpacing"/>
        <w:rPr>
          <w:rFonts w:ascii="Arial" w:hAnsi="Arial" w:cs="Arial"/>
          <w:sz w:val="24"/>
        </w:rPr>
      </w:pPr>
    </w:p>
    <w:p w14:paraId="4467496C" w14:textId="77777777" w:rsidR="00ED4954" w:rsidRDefault="00ED4954" w:rsidP="00D07905">
      <w:pPr>
        <w:pStyle w:val="NoSpacing"/>
        <w:rPr>
          <w:rFonts w:ascii="Arial" w:hAnsi="Arial" w:cs="Arial"/>
          <w:sz w:val="24"/>
        </w:rPr>
      </w:pPr>
    </w:p>
    <w:p w14:paraId="39F34DDD" w14:textId="77777777" w:rsidR="00ED4954" w:rsidRPr="00A11F1D" w:rsidRDefault="00ED4954" w:rsidP="00D07905">
      <w:pPr>
        <w:pStyle w:val="NoSpacing"/>
        <w:rPr>
          <w:rFonts w:ascii="Arial" w:hAnsi="Arial" w:cs="Arial"/>
          <w:sz w:val="24"/>
        </w:rPr>
      </w:pPr>
    </w:p>
    <w:p w14:paraId="5FAC74E6" w14:textId="7495EA7D" w:rsidR="00D07905" w:rsidRPr="00ED4954" w:rsidRDefault="00D07905" w:rsidP="00D07905">
      <w:pPr>
        <w:pStyle w:val="NoSpacing"/>
        <w:rPr>
          <w:rFonts w:ascii="Arial" w:hAnsi="Arial" w:cs="Arial"/>
          <w:b/>
          <w:bCs/>
          <w:sz w:val="28"/>
          <w:szCs w:val="28"/>
        </w:rPr>
      </w:pPr>
      <w:r w:rsidRPr="00ED4954">
        <w:rPr>
          <w:rFonts w:ascii="Arial" w:hAnsi="Arial" w:cs="Arial"/>
          <w:b/>
          <w:bCs/>
          <w:sz w:val="28"/>
          <w:szCs w:val="28"/>
        </w:rPr>
        <w:lastRenderedPageBreak/>
        <w:t>Create a Weekly Planning Habit</w:t>
      </w:r>
    </w:p>
    <w:p w14:paraId="34187A9F" w14:textId="77777777" w:rsidR="00A11F1D" w:rsidRPr="00A11F1D" w:rsidRDefault="00A11F1D" w:rsidP="00D07905">
      <w:pPr>
        <w:pStyle w:val="NoSpacing"/>
        <w:rPr>
          <w:rFonts w:ascii="Arial" w:hAnsi="Arial" w:cs="Arial"/>
          <w:sz w:val="24"/>
        </w:rPr>
      </w:pPr>
    </w:p>
    <w:p w14:paraId="7CBDC71E" w14:textId="77777777" w:rsidR="00046B26" w:rsidRPr="00A11F1D" w:rsidRDefault="00046B26" w:rsidP="00046B26">
      <w:pPr>
        <w:pStyle w:val="NoSpacing"/>
        <w:rPr>
          <w:rFonts w:ascii="Arial" w:hAnsi="Arial" w:cs="Arial"/>
          <w:sz w:val="24"/>
        </w:rPr>
      </w:pPr>
      <w:r w:rsidRPr="00A11F1D">
        <w:rPr>
          <w:rFonts w:ascii="Arial" w:hAnsi="Arial" w:cs="Arial"/>
          <w:sz w:val="24"/>
        </w:rPr>
        <w:t>Weekly planning gives your days structure without overwhelming you. A simple reset each week helps you realign your focus, spot challenges early, and move forward with more clarity. Instead of scrambling to catch up day by day, you start each week with a grounded, intentional plan.</w:t>
      </w:r>
    </w:p>
    <w:p w14:paraId="64BFB309" w14:textId="77777777" w:rsidR="00A11F1D" w:rsidRPr="00A11F1D" w:rsidRDefault="00A11F1D" w:rsidP="00046B26">
      <w:pPr>
        <w:pStyle w:val="NoSpacing"/>
        <w:rPr>
          <w:rFonts w:ascii="Arial" w:hAnsi="Arial" w:cs="Arial"/>
          <w:sz w:val="24"/>
        </w:rPr>
      </w:pPr>
    </w:p>
    <w:p w14:paraId="3ABDC71A" w14:textId="77777777" w:rsidR="00A11F1D" w:rsidRPr="00A11F1D" w:rsidRDefault="00A11F1D" w:rsidP="00046B26">
      <w:pPr>
        <w:pStyle w:val="NoSpacing"/>
        <w:rPr>
          <w:rFonts w:ascii="Arial" w:hAnsi="Arial" w:cs="Arial"/>
          <w:sz w:val="24"/>
        </w:rPr>
      </w:pPr>
    </w:p>
    <w:p w14:paraId="1EF7F544" w14:textId="77777777" w:rsidR="00A11F1D" w:rsidRPr="00A11F1D" w:rsidRDefault="00046B26" w:rsidP="00046B26">
      <w:pPr>
        <w:pStyle w:val="NoSpacing"/>
        <w:rPr>
          <w:rFonts w:ascii="Arial" w:hAnsi="Arial" w:cs="Arial"/>
          <w:i/>
          <w:iCs/>
          <w:sz w:val="24"/>
        </w:rPr>
      </w:pPr>
      <w:r w:rsidRPr="00A11F1D">
        <w:rPr>
          <w:rFonts w:ascii="Arial" w:hAnsi="Arial" w:cs="Arial"/>
          <w:i/>
          <w:iCs/>
          <w:sz w:val="24"/>
        </w:rPr>
        <w:t>Doing a Simple Sunday Reset</w:t>
      </w:r>
    </w:p>
    <w:p w14:paraId="178CB905" w14:textId="1D8C0065" w:rsidR="00046B26" w:rsidRPr="00A11F1D" w:rsidRDefault="00046B26" w:rsidP="00046B26">
      <w:pPr>
        <w:pStyle w:val="NoSpacing"/>
        <w:rPr>
          <w:rFonts w:ascii="Arial" w:hAnsi="Arial" w:cs="Arial"/>
          <w:sz w:val="24"/>
        </w:rPr>
      </w:pPr>
      <w:r w:rsidRPr="00A11F1D">
        <w:rPr>
          <w:rFonts w:ascii="Arial" w:hAnsi="Arial" w:cs="Arial"/>
          <w:i/>
          <w:iCs/>
          <w:sz w:val="24"/>
        </w:rPr>
        <w:br/>
      </w:r>
      <w:r w:rsidRPr="00A11F1D">
        <w:rPr>
          <w:rFonts w:ascii="Arial" w:hAnsi="Arial" w:cs="Arial"/>
          <w:sz w:val="24"/>
        </w:rPr>
        <w:t>A Sunday reset does not have to take long. Spending 20 to 30 minutes setting up your week makes a major difference.</w:t>
      </w:r>
    </w:p>
    <w:p w14:paraId="04C41C44" w14:textId="77777777" w:rsidR="00A11F1D" w:rsidRPr="00A11F1D" w:rsidRDefault="00A11F1D" w:rsidP="00046B26">
      <w:pPr>
        <w:pStyle w:val="NoSpacing"/>
        <w:rPr>
          <w:rFonts w:ascii="Arial" w:hAnsi="Arial" w:cs="Arial"/>
          <w:sz w:val="24"/>
        </w:rPr>
      </w:pPr>
    </w:p>
    <w:p w14:paraId="0CA2B6AF" w14:textId="77777777" w:rsidR="00046B26" w:rsidRPr="00A11F1D" w:rsidRDefault="00046B26" w:rsidP="00046B26">
      <w:pPr>
        <w:pStyle w:val="NoSpacing"/>
        <w:rPr>
          <w:rFonts w:ascii="Arial" w:hAnsi="Arial" w:cs="Arial"/>
          <w:sz w:val="24"/>
        </w:rPr>
      </w:pPr>
      <w:r w:rsidRPr="00A11F1D">
        <w:rPr>
          <w:rFonts w:ascii="Arial" w:hAnsi="Arial" w:cs="Arial"/>
          <w:sz w:val="24"/>
        </w:rPr>
        <w:t>Your Sunday reset could include:</w:t>
      </w:r>
    </w:p>
    <w:p w14:paraId="417296F0" w14:textId="77777777" w:rsidR="00A11F1D" w:rsidRPr="00A11F1D" w:rsidRDefault="00A11F1D" w:rsidP="00046B26">
      <w:pPr>
        <w:pStyle w:val="NoSpacing"/>
        <w:rPr>
          <w:rFonts w:ascii="Arial" w:hAnsi="Arial" w:cs="Arial"/>
          <w:sz w:val="24"/>
        </w:rPr>
      </w:pPr>
    </w:p>
    <w:p w14:paraId="5946FE16" w14:textId="77777777" w:rsidR="00046B26" w:rsidRPr="00A11F1D" w:rsidRDefault="00046B26" w:rsidP="00046B26">
      <w:pPr>
        <w:pStyle w:val="NoSpacing"/>
        <w:numPr>
          <w:ilvl w:val="0"/>
          <w:numId w:val="14"/>
        </w:numPr>
        <w:rPr>
          <w:rFonts w:ascii="Arial" w:hAnsi="Arial" w:cs="Arial"/>
          <w:sz w:val="24"/>
        </w:rPr>
      </w:pPr>
      <w:r w:rsidRPr="00A11F1D">
        <w:rPr>
          <w:rFonts w:ascii="Arial" w:hAnsi="Arial" w:cs="Arial"/>
          <w:sz w:val="24"/>
        </w:rPr>
        <w:t>Reviewing your calendar for major commitments</w:t>
      </w:r>
    </w:p>
    <w:p w14:paraId="138E79C5" w14:textId="77777777" w:rsidR="00046B26" w:rsidRPr="00A11F1D" w:rsidRDefault="00046B26" w:rsidP="00046B26">
      <w:pPr>
        <w:pStyle w:val="NoSpacing"/>
        <w:numPr>
          <w:ilvl w:val="0"/>
          <w:numId w:val="14"/>
        </w:numPr>
        <w:rPr>
          <w:rFonts w:ascii="Arial" w:hAnsi="Arial" w:cs="Arial"/>
          <w:sz w:val="24"/>
        </w:rPr>
      </w:pPr>
      <w:r w:rsidRPr="00A11F1D">
        <w:rPr>
          <w:rFonts w:ascii="Arial" w:hAnsi="Arial" w:cs="Arial"/>
          <w:sz w:val="24"/>
        </w:rPr>
        <w:t>Setting 1–3 big goals for the week</w:t>
      </w:r>
    </w:p>
    <w:p w14:paraId="5BE243FF" w14:textId="77777777" w:rsidR="00046B26" w:rsidRPr="00A11F1D" w:rsidRDefault="00046B26" w:rsidP="00046B26">
      <w:pPr>
        <w:pStyle w:val="NoSpacing"/>
        <w:numPr>
          <w:ilvl w:val="0"/>
          <w:numId w:val="14"/>
        </w:numPr>
        <w:rPr>
          <w:rFonts w:ascii="Arial" w:hAnsi="Arial" w:cs="Arial"/>
          <w:sz w:val="24"/>
        </w:rPr>
      </w:pPr>
      <w:r w:rsidRPr="00A11F1D">
        <w:rPr>
          <w:rFonts w:ascii="Arial" w:hAnsi="Arial" w:cs="Arial"/>
          <w:sz w:val="24"/>
        </w:rPr>
        <w:t>Updating your task list with clear next actions</w:t>
      </w:r>
    </w:p>
    <w:p w14:paraId="125767C7" w14:textId="77777777" w:rsidR="00046B26" w:rsidRPr="00A11F1D" w:rsidRDefault="00046B26" w:rsidP="00046B26">
      <w:pPr>
        <w:pStyle w:val="NoSpacing"/>
        <w:numPr>
          <w:ilvl w:val="0"/>
          <w:numId w:val="14"/>
        </w:numPr>
        <w:rPr>
          <w:rFonts w:ascii="Arial" w:hAnsi="Arial" w:cs="Arial"/>
          <w:sz w:val="24"/>
        </w:rPr>
      </w:pPr>
      <w:r w:rsidRPr="00A11F1D">
        <w:rPr>
          <w:rFonts w:ascii="Arial" w:hAnsi="Arial" w:cs="Arial"/>
          <w:sz w:val="24"/>
        </w:rPr>
        <w:t>Blocking out time for deep work and breaks</w:t>
      </w:r>
    </w:p>
    <w:p w14:paraId="3E35047A" w14:textId="77777777" w:rsidR="00046B26" w:rsidRPr="00A11F1D" w:rsidRDefault="00046B26" w:rsidP="00046B26">
      <w:pPr>
        <w:pStyle w:val="NoSpacing"/>
        <w:numPr>
          <w:ilvl w:val="0"/>
          <w:numId w:val="14"/>
        </w:numPr>
        <w:rPr>
          <w:rFonts w:ascii="Arial" w:hAnsi="Arial" w:cs="Arial"/>
          <w:sz w:val="24"/>
        </w:rPr>
      </w:pPr>
      <w:r w:rsidRPr="00A11F1D">
        <w:rPr>
          <w:rFonts w:ascii="Arial" w:hAnsi="Arial" w:cs="Arial"/>
          <w:sz w:val="24"/>
        </w:rPr>
        <w:t>Choosing a focus theme for the week ahead</w:t>
      </w:r>
    </w:p>
    <w:p w14:paraId="1F0A224A" w14:textId="77777777" w:rsidR="00A11F1D" w:rsidRPr="00A11F1D" w:rsidRDefault="00A11F1D" w:rsidP="00046B26">
      <w:pPr>
        <w:pStyle w:val="NoSpacing"/>
        <w:rPr>
          <w:rFonts w:ascii="Arial" w:hAnsi="Arial" w:cs="Arial"/>
          <w:i/>
          <w:iCs/>
          <w:sz w:val="24"/>
        </w:rPr>
      </w:pPr>
    </w:p>
    <w:p w14:paraId="33C0E3F9" w14:textId="77777777" w:rsidR="00A11F1D" w:rsidRPr="00A11F1D" w:rsidRDefault="00A11F1D" w:rsidP="00046B26">
      <w:pPr>
        <w:pStyle w:val="NoSpacing"/>
        <w:rPr>
          <w:rFonts w:ascii="Arial" w:hAnsi="Arial" w:cs="Arial"/>
          <w:i/>
          <w:iCs/>
          <w:sz w:val="24"/>
        </w:rPr>
      </w:pPr>
    </w:p>
    <w:p w14:paraId="5426C2D6" w14:textId="77777777" w:rsidR="00A11F1D" w:rsidRPr="00A11F1D" w:rsidRDefault="00046B26" w:rsidP="00046B26">
      <w:pPr>
        <w:pStyle w:val="NoSpacing"/>
        <w:rPr>
          <w:rFonts w:ascii="Arial" w:hAnsi="Arial" w:cs="Arial"/>
          <w:i/>
          <w:iCs/>
          <w:sz w:val="24"/>
        </w:rPr>
      </w:pPr>
      <w:r w:rsidRPr="00A11F1D">
        <w:rPr>
          <w:rFonts w:ascii="Arial" w:hAnsi="Arial" w:cs="Arial"/>
          <w:i/>
          <w:iCs/>
          <w:sz w:val="24"/>
        </w:rPr>
        <w:t>Reflecting on What Worked and What Didn’t</w:t>
      </w:r>
    </w:p>
    <w:p w14:paraId="12F9853B" w14:textId="09F697B5" w:rsidR="00046B26" w:rsidRPr="00A11F1D" w:rsidRDefault="00046B26" w:rsidP="00046B26">
      <w:pPr>
        <w:pStyle w:val="NoSpacing"/>
        <w:rPr>
          <w:rFonts w:ascii="Arial" w:hAnsi="Arial" w:cs="Arial"/>
          <w:sz w:val="24"/>
        </w:rPr>
      </w:pPr>
      <w:r w:rsidRPr="00A11F1D">
        <w:rPr>
          <w:rFonts w:ascii="Arial" w:hAnsi="Arial" w:cs="Arial"/>
          <w:sz w:val="24"/>
        </w:rPr>
        <w:br/>
        <w:t>Take a few minutes to reflect on the previous week. What helped you stay focused? Where did you lose momentum? Reflection builds self-awareness without judgment. Instead of repeating unhelpful patterns, you can adjust your approach with more intention and self-trust moving forward.</w:t>
      </w:r>
    </w:p>
    <w:p w14:paraId="117DA822" w14:textId="77777777" w:rsidR="00A11F1D" w:rsidRPr="00A11F1D" w:rsidRDefault="00A11F1D" w:rsidP="00046B26">
      <w:pPr>
        <w:pStyle w:val="NoSpacing"/>
        <w:rPr>
          <w:rFonts w:ascii="Arial" w:hAnsi="Arial" w:cs="Arial"/>
          <w:sz w:val="24"/>
        </w:rPr>
      </w:pPr>
    </w:p>
    <w:p w14:paraId="6FA9A456" w14:textId="77777777" w:rsidR="00A11F1D" w:rsidRPr="00A11F1D" w:rsidRDefault="00A11F1D" w:rsidP="00046B26">
      <w:pPr>
        <w:pStyle w:val="NoSpacing"/>
        <w:rPr>
          <w:rFonts w:ascii="Arial" w:hAnsi="Arial" w:cs="Arial"/>
          <w:sz w:val="24"/>
        </w:rPr>
      </w:pPr>
    </w:p>
    <w:p w14:paraId="111B6690" w14:textId="77777777" w:rsidR="00A11F1D" w:rsidRPr="00A11F1D" w:rsidRDefault="00046B26" w:rsidP="00046B26">
      <w:pPr>
        <w:pStyle w:val="NoSpacing"/>
        <w:rPr>
          <w:rFonts w:ascii="Arial" w:hAnsi="Arial" w:cs="Arial"/>
          <w:i/>
          <w:iCs/>
          <w:sz w:val="24"/>
        </w:rPr>
      </w:pPr>
      <w:r w:rsidRPr="00A11F1D">
        <w:rPr>
          <w:rFonts w:ascii="Arial" w:hAnsi="Arial" w:cs="Arial"/>
          <w:i/>
          <w:iCs/>
          <w:sz w:val="24"/>
        </w:rPr>
        <w:t>Scheduling Time for Projects, Not Just Tasks</w:t>
      </w:r>
    </w:p>
    <w:p w14:paraId="0978D1CC" w14:textId="5A1274E5" w:rsidR="00046B26" w:rsidRPr="00A11F1D" w:rsidRDefault="00046B26" w:rsidP="00046B26">
      <w:pPr>
        <w:pStyle w:val="NoSpacing"/>
        <w:rPr>
          <w:rFonts w:ascii="Arial" w:hAnsi="Arial" w:cs="Arial"/>
          <w:sz w:val="24"/>
        </w:rPr>
      </w:pPr>
      <w:r w:rsidRPr="00A11F1D">
        <w:rPr>
          <w:rFonts w:ascii="Arial" w:hAnsi="Arial" w:cs="Arial"/>
          <w:sz w:val="24"/>
        </w:rPr>
        <w:br/>
        <w:t>It is easy to get caught up in quick tasks and neglect bigger projects. Block out time specifically for project work in your calendar. Protecting this time helps you stay consistent with long-term goals instead of reacting only to short-term demands.</w:t>
      </w:r>
    </w:p>
    <w:p w14:paraId="4EF463D3" w14:textId="77777777" w:rsidR="00A11F1D" w:rsidRPr="00A11F1D" w:rsidRDefault="00A11F1D" w:rsidP="00046B26">
      <w:pPr>
        <w:pStyle w:val="NoSpacing"/>
        <w:rPr>
          <w:rFonts w:ascii="Arial" w:hAnsi="Arial" w:cs="Arial"/>
          <w:sz w:val="24"/>
        </w:rPr>
      </w:pPr>
    </w:p>
    <w:p w14:paraId="5AB43618" w14:textId="77777777" w:rsidR="00A11F1D" w:rsidRPr="00A11F1D" w:rsidRDefault="00A11F1D" w:rsidP="00046B26">
      <w:pPr>
        <w:pStyle w:val="NoSpacing"/>
        <w:rPr>
          <w:rFonts w:ascii="Arial" w:hAnsi="Arial" w:cs="Arial"/>
          <w:sz w:val="24"/>
        </w:rPr>
      </w:pPr>
    </w:p>
    <w:p w14:paraId="6E4FF086" w14:textId="77777777" w:rsidR="00A11F1D" w:rsidRPr="00A11F1D" w:rsidRDefault="00046B26" w:rsidP="00046B26">
      <w:pPr>
        <w:pStyle w:val="NoSpacing"/>
        <w:rPr>
          <w:rFonts w:ascii="Arial" w:hAnsi="Arial" w:cs="Arial"/>
          <w:i/>
          <w:iCs/>
          <w:sz w:val="24"/>
        </w:rPr>
      </w:pPr>
      <w:r w:rsidRPr="00A11F1D">
        <w:rPr>
          <w:rFonts w:ascii="Arial" w:hAnsi="Arial" w:cs="Arial"/>
          <w:i/>
          <w:iCs/>
          <w:sz w:val="24"/>
        </w:rPr>
        <w:t>Giving Each Week a Central Focus Theme</w:t>
      </w:r>
    </w:p>
    <w:p w14:paraId="7B153CC6" w14:textId="4E8C1008" w:rsidR="00046B26" w:rsidRPr="00A11F1D" w:rsidRDefault="00046B26" w:rsidP="00046B26">
      <w:pPr>
        <w:pStyle w:val="NoSpacing"/>
        <w:rPr>
          <w:rFonts w:ascii="Arial" w:hAnsi="Arial" w:cs="Arial"/>
          <w:sz w:val="24"/>
        </w:rPr>
      </w:pPr>
      <w:r w:rsidRPr="00A11F1D">
        <w:rPr>
          <w:rFonts w:ascii="Arial" w:hAnsi="Arial" w:cs="Arial"/>
          <w:sz w:val="24"/>
        </w:rPr>
        <w:br/>
        <w:t>Choosing a simple focus theme for the week helps anchor your decisions and energy. Your theme might be "build consistency," "prioritize health," or "simplify workflows." A weekly theme keeps you connected to your bigger intentions, not just your immediate to-do list.</w:t>
      </w:r>
    </w:p>
    <w:p w14:paraId="4D6270D0" w14:textId="77777777" w:rsidR="00D25D8F" w:rsidRDefault="00D25D8F" w:rsidP="00D07905">
      <w:pPr>
        <w:pStyle w:val="NoSpacing"/>
        <w:rPr>
          <w:rFonts w:ascii="Arial" w:hAnsi="Arial" w:cs="Arial"/>
          <w:sz w:val="24"/>
        </w:rPr>
      </w:pPr>
    </w:p>
    <w:p w14:paraId="0F02415B" w14:textId="77777777" w:rsidR="00ED4954" w:rsidRPr="00A11F1D" w:rsidRDefault="00ED4954" w:rsidP="00D07905">
      <w:pPr>
        <w:pStyle w:val="NoSpacing"/>
        <w:rPr>
          <w:rFonts w:ascii="Arial" w:hAnsi="Arial" w:cs="Arial"/>
          <w:sz w:val="24"/>
        </w:rPr>
      </w:pPr>
    </w:p>
    <w:p w14:paraId="7C340B60" w14:textId="77777777" w:rsidR="00046B26" w:rsidRPr="00A11F1D" w:rsidRDefault="00046B26" w:rsidP="00D07905">
      <w:pPr>
        <w:pStyle w:val="NoSpacing"/>
        <w:rPr>
          <w:rFonts w:ascii="Arial" w:hAnsi="Arial" w:cs="Arial"/>
          <w:sz w:val="24"/>
        </w:rPr>
      </w:pPr>
    </w:p>
    <w:p w14:paraId="1B8D403C" w14:textId="5813399C" w:rsidR="00D07905" w:rsidRPr="00ED4954" w:rsidRDefault="00D07905" w:rsidP="00D07905">
      <w:pPr>
        <w:pStyle w:val="NoSpacing"/>
        <w:rPr>
          <w:rFonts w:ascii="Arial" w:hAnsi="Arial" w:cs="Arial"/>
          <w:b/>
          <w:bCs/>
          <w:sz w:val="28"/>
          <w:szCs w:val="28"/>
        </w:rPr>
      </w:pPr>
      <w:r w:rsidRPr="00ED4954">
        <w:rPr>
          <w:rFonts w:ascii="Arial" w:hAnsi="Arial" w:cs="Arial"/>
          <w:b/>
          <w:bCs/>
          <w:sz w:val="28"/>
          <w:szCs w:val="28"/>
        </w:rPr>
        <w:lastRenderedPageBreak/>
        <w:t xml:space="preserve">Build Focus Breaks </w:t>
      </w:r>
      <w:proofErr w:type="gramStart"/>
      <w:r w:rsidRPr="00ED4954">
        <w:rPr>
          <w:rFonts w:ascii="Arial" w:hAnsi="Arial" w:cs="Arial"/>
          <w:b/>
          <w:bCs/>
          <w:sz w:val="28"/>
          <w:szCs w:val="28"/>
        </w:rPr>
        <w:t>Into</w:t>
      </w:r>
      <w:proofErr w:type="gramEnd"/>
      <w:r w:rsidRPr="00ED4954">
        <w:rPr>
          <w:rFonts w:ascii="Arial" w:hAnsi="Arial" w:cs="Arial"/>
          <w:b/>
          <w:bCs/>
          <w:sz w:val="28"/>
          <w:szCs w:val="28"/>
        </w:rPr>
        <w:t xml:space="preserve"> Your Day</w:t>
      </w:r>
    </w:p>
    <w:p w14:paraId="0EA01520" w14:textId="77777777" w:rsidR="00A11F1D" w:rsidRPr="00A11F1D" w:rsidRDefault="00A11F1D" w:rsidP="00D07905">
      <w:pPr>
        <w:pStyle w:val="NoSpacing"/>
        <w:rPr>
          <w:rFonts w:ascii="Arial" w:hAnsi="Arial" w:cs="Arial"/>
          <w:sz w:val="24"/>
        </w:rPr>
      </w:pPr>
    </w:p>
    <w:p w14:paraId="1775C04F" w14:textId="77777777" w:rsidR="00046B26" w:rsidRPr="00A11F1D" w:rsidRDefault="00046B26" w:rsidP="00046B26">
      <w:pPr>
        <w:pStyle w:val="NoSpacing"/>
        <w:rPr>
          <w:rFonts w:ascii="Arial" w:hAnsi="Arial" w:cs="Arial"/>
          <w:sz w:val="24"/>
        </w:rPr>
      </w:pPr>
      <w:r w:rsidRPr="00A11F1D">
        <w:rPr>
          <w:rFonts w:ascii="Arial" w:hAnsi="Arial" w:cs="Arial"/>
          <w:sz w:val="24"/>
        </w:rPr>
        <w:t>Focus is not endless. Your brain needs breaks to stay sharp, creative, and steady throughout the day. Building intentional focus breaks into your schedule helps you recharge without falling into the trap of distraction or losing momentum.</w:t>
      </w:r>
    </w:p>
    <w:p w14:paraId="63234CD3" w14:textId="77777777" w:rsidR="00A11F1D" w:rsidRPr="00A11F1D" w:rsidRDefault="00A11F1D" w:rsidP="00046B26">
      <w:pPr>
        <w:pStyle w:val="NoSpacing"/>
        <w:rPr>
          <w:rFonts w:ascii="Arial" w:hAnsi="Arial" w:cs="Arial"/>
          <w:sz w:val="24"/>
        </w:rPr>
      </w:pPr>
    </w:p>
    <w:p w14:paraId="32DD9E6A" w14:textId="77777777" w:rsidR="00A11F1D" w:rsidRPr="00A11F1D" w:rsidRDefault="00A11F1D" w:rsidP="00046B26">
      <w:pPr>
        <w:pStyle w:val="NoSpacing"/>
        <w:rPr>
          <w:rFonts w:ascii="Arial" w:hAnsi="Arial" w:cs="Arial"/>
          <w:sz w:val="24"/>
        </w:rPr>
      </w:pPr>
    </w:p>
    <w:p w14:paraId="25E33B7C" w14:textId="77777777" w:rsidR="00A11F1D" w:rsidRPr="00A11F1D" w:rsidRDefault="00046B26" w:rsidP="00046B26">
      <w:pPr>
        <w:pStyle w:val="NoSpacing"/>
        <w:rPr>
          <w:rFonts w:ascii="Arial" w:hAnsi="Arial" w:cs="Arial"/>
          <w:i/>
          <w:iCs/>
          <w:sz w:val="24"/>
        </w:rPr>
      </w:pPr>
      <w:r w:rsidRPr="00A11F1D">
        <w:rPr>
          <w:rFonts w:ascii="Arial" w:hAnsi="Arial" w:cs="Arial"/>
          <w:i/>
          <w:iCs/>
          <w:sz w:val="24"/>
        </w:rPr>
        <w:t>Recognizing When Focus Starts to Fade</w:t>
      </w:r>
    </w:p>
    <w:p w14:paraId="1B5F5C29" w14:textId="7B131395" w:rsidR="00046B26" w:rsidRPr="00A11F1D" w:rsidRDefault="00046B26" w:rsidP="00046B26">
      <w:pPr>
        <w:pStyle w:val="NoSpacing"/>
        <w:rPr>
          <w:rFonts w:ascii="Arial" w:hAnsi="Arial" w:cs="Arial"/>
          <w:sz w:val="24"/>
        </w:rPr>
      </w:pPr>
      <w:r w:rsidRPr="00A11F1D">
        <w:rPr>
          <w:rFonts w:ascii="Arial" w:hAnsi="Arial" w:cs="Arial"/>
          <w:sz w:val="24"/>
        </w:rPr>
        <w:br/>
        <w:t>Learn to notice the early signs of focus fatigue. You might feel restless, start rereading the same paragraph, or get easily irritated. These signs are not failures. They are natural signals that it is time to pause and reset before your energy drops too far.</w:t>
      </w:r>
    </w:p>
    <w:p w14:paraId="22069744" w14:textId="77777777" w:rsidR="00A11F1D" w:rsidRPr="00A11F1D" w:rsidRDefault="00A11F1D" w:rsidP="00046B26">
      <w:pPr>
        <w:pStyle w:val="NoSpacing"/>
        <w:rPr>
          <w:rFonts w:ascii="Arial" w:hAnsi="Arial" w:cs="Arial"/>
          <w:sz w:val="24"/>
        </w:rPr>
      </w:pPr>
    </w:p>
    <w:p w14:paraId="1964F109" w14:textId="77777777" w:rsidR="00A11F1D" w:rsidRPr="00A11F1D" w:rsidRDefault="00A11F1D" w:rsidP="00046B26">
      <w:pPr>
        <w:pStyle w:val="NoSpacing"/>
        <w:rPr>
          <w:rFonts w:ascii="Arial" w:hAnsi="Arial" w:cs="Arial"/>
          <w:sz w:val="24"/>
        </w:rPr>
      </w:pPr>
    </w:p>
    <w:p w14:paraId="4CF76681" w14:textId="77777777" w:rsidR="00A11F1D" w:rsidRPr="00A11F1D" w:rsidRDefault="00046B26" w:rsidP="00046B26">
      <w:pPr>
        <w:pStyle w:val="NoSpacing"/>
        <w:rPr>
          <w:rFonts w:ascii="Arial" w:hAnsi="Arial" w:cs="Arial"/>
          <w:i/>
          <w:iCs/>
          <w:sz w:val="24"/>
        </w:rPr>
      </w:pPr>
      <w:r w:rsidRPr="00A11F1D">
        <w:rPr>
          <w:rFonts w:ascii="Arial" w:hAnsi="Arial" w:cs="Arial"/>
          <w:i/>
          <w:iCs/>
          <w:sz w:val="24"/>
        </w:rPr>
        <w:t>Using Breaks That Actually Recharge You</w:t>
      </w:r>
    </w:p>
    <w:p w14:paraId="345F52FB" w14:textId="507FAC07" w:rsidR="00046B26" w:rsidRPr="00A11F1D" w:rsidRDefault="00046B26" w:rsidP="00046B26">
      <w:pPr>
        <w:pStyle w:val="NoSpacing"/>
        <w:rPr>
          <w:rFonts w:ascii="Arial" w:hAnsi="Arial" w:cs="Arial"/>
          <w:sz w:val="24"/>
        </w:rPr>
      </w:pPr>
      <w:r w:rsidRPr="00A11F1D">
        <w:rPr>
          <w:rFonts w:ascii="Arial" w:hAnsi="Arial" w:cs="Arial"/>
          <w:i/>
          <w:iCs/>
          <w:sz w:val="24"/>
        </w:rPr>
        <w:br/>
      </w:r>
      <w:r w:rsidRPr="00A11F1D">
        <w:rPr>
          <w:rFonts w:ascii="Arial" w:hAnsi="Arial" w:cs="Arial"/>
          <w:sz w:val="24"/>
        </w:rPr>
        <w:t>Not all breaks are created equal. Scrolling on your phone might feel like a break, but it often adds more noise to your mind. Choose breaks that refresh your body and brain, like stepping outside, drinking water, doing light stretching, or closing your eyes for a minute. True breaks leave you feeling clearer, not more cluttered.</w:t>
      </w:r>
    </w:p>
    <w:p w14:paraId="69F1E5CE" w14:textId="77777777" w:rsidR="00A11F1D" w:rsidRPr="00A11F1D" w:rsidRDefault="00A11F1D" w:rsidP="00046B26">
      <w:pPr>
        <w:pStyle w:val="NoSpacing"/>
        <w:rPr>
          <w:rFonts w:ascii="Arial" w:hAnsi="Arial" w:cs="Arial"/>
          <w:sz w:val="24"/>
        </w:rPr>
      </w:pPr>
    </w:p>
    <w:p w14:paraId="18AF5401" w14:textId="77777777" w:rsidR="00A11F1D" w:rsidRPr="00A11F1D" w:rsidRDefault="00A11F1D" w:rsidP="00046B26">
      <w:pPr>
        <w:pStyle w:val="NoSpacing"/>
        <w:rPr>
          <w:rFonts w:ascii="Arial" w:hAnsi="Arial" w:cs="Arial"/>
          <w:sz w:val="24"/>
        </w:rPr>
      </w:pPr>
    </w:p>
    <w:p w14:paraId="564A99F7" w14:textId="77777777" w:rsidR="00A11F1D" w:rsidRPr="00A11F1D" w:rsidRDefault="00046B26" w:rsidP="00046B26">
      <w:pPr>
        <w:pStyle w:val="NoSpacing"/>
        <w:rPr>
          <w:rFonts w:ascii="Arial" w:hAnsi="Arial" w:cs="Arial"/>
          <w:i/>
          <w:iCs/>
          <w:sz w:val="24"/>
        </w:rPr>
      </w:pPr>
      <w:r w:rsidRPr="00A11F1D">
        <w:rPr>
          <w:rFonts w:ascii="Arial" w:hAnsi="Arial" w:cs="Arial"/>
          <w:i/>
          <w:iCs/>
          <w:sz w:val="24"/>
        </w:rPr>
        <w:t>Moving Your Body to Reboot Mental Energy</w:t>
      </w:r>
    </w:p>
    <w:p w14:paraId="47FF48F7" w14:textId="19366197" w:rsidR="00046B26" w:rsidRPr="00A11F1D" w:rsidRDefault="00046B26" w:rsidP="00046B26">
      <w:pPr>
        <w:pStyle w:val="NoSpacing"/>
        <w:rPr>
          <w:rFonts w:ascii="Arial" w:hAnsi="Arial" w:cs="Arial"/>
          <w:sz w:val="24"/>
        </w:rPr>
      </w:pPr>
      <w:r w:rsidRPr="00A11F1D">
        <w:rPr>
          <w:rFonts w:ascii="Arial" w:hAnsi="Arial" w:cs="Arial"/>
          <w:sz w:val="24"/>
        </w:rPr>
        <w:br/>
        <w:t>Movement is one of the fastest ways to reset your mental energy. You do not need a full workout. Stand up, stretch, walk around the room, or do a few slow neck rolls. Physical movement shifts your state, clears stuck energy, and helps you return to work with a sharper mind.</w:t>
      </w:r>
    </w:p>
    <w:p w14:paraId="604A957E" w14:textId="77777777" w:rsidR="00A11F1D" w:rsidRPr="00A11F1D" w:rsidRDefault="00A11F1D" w:rsidP="00046B26">
      <w:pPr>
        <w:pStyle w:val="NoSpacing"/>
        <w:rPr>
          <w:rFonts w:ascii="Arial" w:hAnsi="Arial" w:cs="Arial"/>
          <w:sz w:val="24"/>
        </w:rPr>
      </w:pPr>
    </w:p>
    <w:p w14:paraId="012582E7" w14:textId="77777777" w:rsidR="00A11F1D" w:rsidRPr="00A11F1D" w:rsidRDefault="00A11F1D" w:rsidP="00046B26">
      <w:pPr>
        <w:pStyle w:val="NoSpacing"/>
        <w:rPr>
          <w:rFonts w:ascii="Arial" w:hAnsi="Arial" w:cs="Arial"/>
          <w:sz w:val="24"/>
        </w:rPr>
      </w:pPr>
    </w:p>
    <w:p w14:paraId="13C89582" w14:textId="77777777" w:rsidR="00A11F1D" w:rsidRPr="00A11F1D" w:rsidRDefault="00046B26" w:rsidP="00046B26">
      <w:pPr>
        <w:pStyle w:val="NoSpacing"/>
        <w:rPr>
          <w:rFonts w:ascii="Arial" w:hAnsi="Arial" w:cs="Arial"/>
          <w:i/>
          <w:iCs/>
          <w:sz w:val="24"/>
        </w:rPr>
      </w:pPr>
      <w:r w:rsidRPr="00A11F1D">
        <w:rPr>
          <w:rFonts w:ascii="Arial" w:hAnsi="Arial" w:cs="Arial"/>
          <w:i/>
          <w:iCs/>
          <w:sz w:val="24"/>
        </w:rPr>
        <w:t>Avoiding the Trap of Overstimulating “Rest”</w:t>
      </w:r>
    </w:p>
    <w:p w14:paraId="279F0725" w14:textId="171B779E" w:rsidR="00046B26" w:rsidRPr="00A11F1D" w:rsidRDefault="00046B26" w:rsidP="00046B26">
      <w:pPr>
        <w:pStyle w:val="NoSpacing"/>
        <w:rPr>
          <w:rFonts w:ascii="Arial" w:hAnsi="Arial" w:cs="Arial"/>
          <w:sz w:val="24"/>
        </w:rPr>
      </w:pPr>
      <w:r w:rsidRPr="00A11F1D">
        <w:rPr>
          <w:rFonts w:ascii="Arial" w:hAnsi="Arial" w:cs="Arial"/>
          <w:i/>
          <w:iCs/>
          <w:sz w:val="24"/>
        </w:rPr>
        <w:br/>
      </w:r>
      <w:r w:rsidRPr="00A11F1D">
        <w:rPr>
          <w:rFonts w:ascii="Arial" w:hAnsi="Arial" w:cs="Arial"/>
          <w:sz w:val="24"/>
        </w:rPr>
        <w:t xml:space="preserve">Be mindful about breaks that are </w:t>
      </w:r>
      <w:proofErr w:type="gramStart"/>
      <w:r w:rsidRPr="00A11F1D">
        <w:rPr>
          <w:rFonts w:ascii="Arial" w:hAnsi="Arial" w:cs="Arial"/>
          <w:sz w:val="24"/>
        </w:rPr>
        <w:t>actually overstimulating</w:t>
      </w:r>
      <w:proofErr w:type="gramEnd"/>
      <w:r w:rsidRPr="00A11F1D">
        <w:rPr>
          <w:rFonts w:ascii="Arial" w:hAnsi="Arial" w:cs="Arial"/>
          <w:sz w:val="24"/>
        </w:rPr>
        <w:t>. Jumping from a work screen to a social media feed often keeps your brain in a hyperactive state. Choose restful activities that truly let your mind relax. Even two minutes of quiet breathing or looking out a window can create more real restoration than twenty minutes of passive scrolling.</w:t>
      </w:r>
    </w:p>
    <w:p w14:paraId="02535C46" w14:textId="77777777" w:rsidR="00D25D8F" w:rsidRDefault="00D25D8F" w:rsidP="00D07905">
      <w:pPr>
        <w:pStyle w:val="NoSpacing"/>
        <w:rPr>
          <w:rFonts w:ascii="Arial" w:hAnsi="Arial" w:cs="Arial"/>
          <w:sz w:val="24"/>
        </w:rPr>
      </w:pPr>
    </w:p>
    <w:p w14:paraId="51605C1A" w14:textId="77777777" w:rsidR="00ED4954" w:rsidRDefault="00ED4954" w:rsidP="00D07905">
      <w:pPr>
        <w:pStyle w:val="NoSpacing"/>
        <w:rPr>
          <w:rFonts w:ascii="Arial" w:hAnsi="Arial" w:cs="Arial"/>
          <w:sz w:val="24"/>
        </w:rPr>
      </w:pPr>
    </w:p>
    <w:p w14:paraId="17F90E42" w14:textId="77777777" w:rsidR="00ED4954" w:rsidRDefault="00ED4954" w:rsidP="00D07905">
      <w:pPr>
        <w:pStyle w:val="NoSpacing"/>
        <w:rPr>
          <w:rFonts w:ascii="Arial" w:hAnsi="Arial" w:cs="Arial"/>
          <w:sz w:val="24"/>
        </w:rPr>
      </w:pPr>
    </w:p>
    <w:p w14:paraId="6FB3576A" w14:textId="77777777" w:rsidR="00ED4954" w:rsidRDefault="00ED4954" w:rsidP="00D07905">
      <w:pPr>
        <w:pStyle w:val="NoSpacing"/>
        <w:rPr>
          <w:rFonts w:ascii="Arial" w:hAnsi="Arial" w:cs="Arial"/>
          <w:sz w:val="24"/>
        </w:rPr>
      </w:pPr>
    </w:p>
    <w:p w14:paraId="41118E50" w14:textId="77777777" w:rsidR="00ED4954" w:rsidRDefault="00ED4954" w:rsidP="00D07905">
      <w:pPr>
        <w:pStyle w:val="NoSpacing"/>
        <w:rPr>
          <w:rFonts w:ascii="Arial" w:hAnsi="Arial" w:cs="Arial"/>
          <w:sz w:val="24"/>
        </w:rPr>
      </w:pPr>
    </w:p>
    <w:p w14:paraId="238EB4F6" w14:textId="77777777" w:rsidR="00ED4954" w:rsidRDefault="00ED4954" w:rsidP="00D07905">
      <w:pPr>
        <w:pStyle w:val="NoSpacing"/>
        <w:rPr>
          <w:rFonts w:ascii="Arial" w:hAnsi="Arial" w:cs="Arial"/>
          <w:sz w:val="24"/>
        </w:rPr>
      </w:pPr>
    </w:p>
    <w:p w14:paraId="6A94A798" w14:textId="77777777" w:rsidR="00ED4954" w:rsidRDefault="00ED4954" w:rsidP="00D07905">
      <w:pPr>
        <w:pStyle w:val="NoSpacing"/>
        <w:rPr>
          <w:rFonts w:ascii="Arial" w:hAnsi="Arial" w:cs="Arial"/>
          <w:sz w:val="24"/>
        </w:rPr>
      </w:pPr>
    </w:p>
    <w:p w14:paraId="4B2D277D" w14:textId="77777777" w:rsidR="00ED4954" w:rsidRDefault="00ED4954" w:rsidP="00D07905">
      <w:pPr>
        <w:pStyle w:val="NoSpacing"/>
        <w:rPr>
          <w:rFonts w:ascii="Arial" w:hAnsi="Arial" w:cs="Arial"/>
          <w:sz w:val="24"/>
        </w:rPr>
      </w:pPr>
    </w:p>
    <w:p w14:paraId="195C9AE7" w14:textId="77777777" w:rsidR="00ED4954" w:rsidRPr="00A11F1D" w:rsidRDefault="00ED4954" w:rsidP="00D07905">
      <w:pPr>
        <w:pStyle w:val="NoSpacing"/>
        <w:rPr>
          <w:rFonts w:ascii="Arial" w:hAnsi="Arial" w:cs="Arial"/>
          <w:sz w:val="24"/>
        </w:rPr>
      </w:pPr>
    </w:p>
    <w:p w14:paraId="072F9F7B" w14:textId="77777777" w:rsidR="00D47144" w:rsidRPr="00A11F1D" w:rsidRDefault="00D47144" w:rsidP="00D07905">
      <w:pPr>
        <w:pStyle w:val="NoSpacing"/>
        <w:rPr>
          <w:rFonts w:ascii="Arial" w:hAnsi="Arial" w:cs="Arial"/>
          <w:sz w:val="24"/>
        </w:rPr>
      </w:pPr>
    </w:p>
    <w:p w14:paraId="681C66A1" w14:textId="37CD3FBE" w:rsidR="00D07905" w:rsidRPr="00ED4954" w:rsidRDefault="00D07905" w:rsidP="00D07905">
      <w:pPr>
        <w:pStyle w:val="NoSpacing"/>
        <w:rPr>
          <w:rFonts w:ascii="Arial" w:hAnsi="Arial" w:cs="Arial"/>
          <w:b/>
          <w:bCs/>
          <w:sz w:val="28"/>
          <w:szCs w:val="28"/>
        </w:rPr>
      </w:pPr>
      <w:r w:rsidRPr="00ED4954">
        <w:rPr>
          <w:rFonts w:ascii="Arial" w:hAnsi="Arial" w:cs="Arial"/>
          <w:b/>
          <w:bCs/>
          <w:sz w:val="28"/>
          <w:szCs w:val="28"/>
        </w:rPr>
        <w:lastRenderedPageBreak/>
        <w:t xml:space="preserve">Protect Your Focus </w:t>
      </w:r>
      <w:proofErr w:type="gramStart"/>
      <w:r w:rsidRPr="00ED4954">
        <w:rPr>
          <w:rFonts w:ascii="Arial" w:hAnsi="Arial" w:cs="Arial"/>
          <w:b/>
          <w:bCs/>
          <w:sz w:val="28"/>
          <w:szCs w:val="28"/>
        </w:rPr>
        <w:t>With</w:t>
      </w:r>
      <w:proofErr w:type="gramEnd"/>
      <w:r w:rsidRPr="00ED4954">
        <w:rPr>
          <w:rFonts w:ascii="Arial" w:hAnsi="Arial" w:cs="Arial"/>
          <w:b/>
          <w:bCs/>
          <w:sz w:val="28"/>
          <w:szCs w:val="28"/>
        </w:rPr>
        <w:t xml:space="preserve"> Boundaries</w:t>
      </w:r>
    </w:p>
    <w:p w14:paraId="09E36332" w14:textId="77777777" w:rsidR="00A11F1D" w:rsidRPr="00A11F1D" w:rsidRDefault="00A11F1D" w:rsidP="00D07905">
      <w:pPr>
        <w:pStyle w:val="NoSpacing"/>
        <w:rPr>
          <w:rFonts w:ascii="Arial" w:hAnsi="Arial" w:cs="Arial"/>
          <w:sz w:val="24"/>
        </w:rPr>
      </w:pPr>
    </w:p>
    <w:p w14:paraId="6813FDD9" w14:textId="77777777" w:rsidR="009B2EBB" w:rsidRPr="00A11F1D" w:rsidRDefault="009B2EBB" w:rsidP="009B2EBB">
      <w:pPr>
        <w:pStyle w:val="NoSpacing"/>
        <w:rPr>
          <w:rFonts w:ascii="Arial" w:hAnsi="Arial" w:cs="Arial"/>
          <w:sz w:val="24"/>
        </w:rPr>
      </w:pPr>
      <w:r w:rsidRPr="00A11F1D">
        <w:rPr>
          <w:rFonts w:ascii="Arial" w:hAnsi="Arial" w:cs="Arial"/>
          <w:sz w:val="24"/>
        </w:rPr>
        <w:t>Focus does not just happen. It needs to be protected through clear, consistent boundaries. Without boundaries, distractions, interruptions, and other people’s needs will quickly take over your time and energy. Protecting your focus is an act of self-respect that helps you stay aligned with your real goals.</w:t>
      </w:r>
    </w:p>
    <w:p w14:paraId="70AD4555" w14:textId="77777777" w:rsidR="00A11F1D" w:rsidRPr="00A11F1D" w:rsidRDefault="00A11F1D" w:rsidP="009B2EBB">
      <w:pPr>
        <w:pStyle w:val="NoSpacing"/>
        <w:rPr>
          <w:rFonts w:ascii="Arial" w:hAnsi="Arial" w:cs="Arial"/>
          <w:sz w:val="24"/>
        </w:rPr>
      </w:pPr>
    </w:p>
    <w:p w14:paraId="1FDF0225" w14:textId="77777777" w:rsidR="00A11F1D" w:rsidRPr="00A11F1D" w:rsidRDefault="00A11F1D" w:rsidP="009B2EBB">
      <w:pPr>
        <w:pStyle w:val="NoSpacing"/>
        <w:rPr>
          <w:rFonts w:ascii="Arial" w:hAnsi="Arial" w:cs="Arial"/>
          <w:sz w:val="24"/>
        </w:rPr>
      </w:pPr>
    </w:p>
    <w:p w14:paraId="4E94412C" w14:textId="77777777" w:rsidR="00A11F1D" w:rsidRPr="00A11F1D" w:rsidRDefault="009B2EBB" w:rsidP="009B2EBB">
      <w:pPr>
        <w:pStyle w:val="NoSpacing"/>
        <w:rPr>
          <w:rFonts w:ascii="Arial" w:hAnsi="Arial" w:cs="Arial"/>
          <w:i/>
          <w:iCs/>
          <w:sz w:val="24"/>
        </w:rPr>
      </w:pPr>
      <w:r w:rsidRPr="00A11F1D">
        <w:rPr>
          <w:rFonts w:ascii="Arial" w:hAnsi="Arial" w:cs="Arial"/>
          <w:i/>
          <w:iCs/>
          <w:sz w:val="24"/>
        </w:rPr>
        <w:t>Saying No to Distractions Without Guilt</w:t>
      </w:r>
    </w:p>
    <w:p w14:paraId="61FE6544" w14:textId="4961F8D8" w:rsidR="009B2EBB" w:rsidRPr="00A11F1D" w:rsidRDefault="009B2EBB" w:rsidP="009B2EBB">
      <w:pPr>
        <w:pStyle w:val="NoSpacing"/>
        <w:rPr>
          <w:rFonts w:ascii="Arial" w:hAnsi="Arial" w:cs="Arial"/>
          <w:sz w:val="24"/>
        </w:rPr>
      </w:pPr>
      <w:r w:rsidRPr="00A11F1D">
        <w:rPr>
          <w:rFonts w:ascii="Arial" w:hAnsi="Arial" w:cs="Arial"/>
          <w:sz w:val="24"/>
        </w:rPr>
        <w:br/>
        <w:t>You have the right to protect your time and attention. Saying no to distractions is not rude or selfish. It is necessary for meaningful work and personal well-being. Whether you are declining unnecessary meetings, turning off notifications, or choosing to focus instead of responding immediately, know that it is okay to prioritize your focus without guilt.</w:t>
      </w:r>
    </w:p>
    <w:p w14:paraId="79F35FFC" w14:textId="77777777" w:rsidR="00A11F1D" w:rsidRPr="00A11F1D" w:rsidRDefault="00A11F1D" w:rsidP="009B2EBB">
      <w:pPr>
        <w:pStyle w:val="NoSpacing"/>
        <w:rPr>
          <w:rFonts w:ascii="Arial" w:hAnsi="Arial" w:cs="Arial"/>
          <w:sz w:val="24"/>
        </w:rPr>
      </w:pPr>
    </w:p>
    <w:p w14:paraId="522FB7CE" w14:textId="77777777" w:rsidR="00A11F1D" w:rsidRPr="00A11F1D" w:rsidRDefault="00A11F1D" w:rsidP="009B2EBB">
      <w:pPr>
        <w:pStyle w:val="NoSpacing"/>
        <w:rPr>
          <w:rFonts w:ascii="Arial" w:hAnsi="Arial" w:cs="Arial"/>
          <w:sz w:val="24"/>
        </w:rPr>
      </w:pPr>
    </w:p>
    <w:p w14:paraId="44C7448B" w14:textId="77777777" w:rsidR="00A11F1D" w:rsidRPr="00A11F1D" w:rsidRDefault="009B2EBB" w:rsidP="009B2EBB">
      <w:pPr>
        <w:pStyle w:val="NoSpacing"/>
        <w:rPr>
          <w:rFonts w:ascii="Arial" w:hAnsi="Arial" w:cs="Arial"/>
          <w:i/>
          <w:iCs/>
          <w:sz w:val="24"/>
        </w:rPr>
      </w:pPr>
      <w:r w:rsidRPr="00A11F1D">
        <w:rPr>
          <w:rFonts w:ascii="Arial" w:hAnsi="Arial" w:cs="Arial"/>
          <w:i/>
          <w:iCs/>
          <w:sz w:val="24"/>
        </w:rPr>
        <w:t>Defining Your Availability and Sticking to It</w:t>
      </w:r>
    </w:p>
    <w:p w14:paraId="777FD012" w14:textId="0BAB46C9" w:rsidR="009B2EBB" w:rsidRPr="00A11F1D" w:rsidRDefault="009B2EBB" w:rsidP="009B2EBB">
      <w:pPr>
        <w:pStyle w:val="NoSpacing"/>
        <w:rPr>
          <w:rFonts w:ascii="Arial" w:hAnsi="Arial" w:cs="Arial"/>
          <w:sz w:val="24"/>
        </w:rPr>
      </w:pPr>
      <w:r w:rsidRPr="00A11F1D">
        <w:rPr>
          <w:rFonts w:ascii="Arial" w:hAnsi="Arial" w:cs="Arial"/>
          <w:i/>
          <w:iCs/>
          <w:sz w:val="24"/>
        </w:rPr>
        <w:br/>
      </w:r>
      <w:r w:rsidRPr="00A11F1D">
        <w:rPr>
          <w:rFonts w:ascii="Arial" w:hAnsi="Arial" w:cs="Arial"/>
          <w:sz w:val="24"/>
        </w:rPr>
        <w:t>Decide when you are available for others and when you are not. You might set certain hours for meetings, email responses, or social interactions. Make your availability clear whenever possible. Defining boundaries around your time gives others a structure to work with and reduces misunderstandings and stress on both sides.</w:t>
      </w:r>
    </w:p>
    <w:p w14:paraId="4D7F49AF" w14:textId="77777777" w:rsidR="00A11F1D" w:rsidRPr="00A11F1D" w:rsidRDefault="00A11F1D" w:rsidP="009B2EBB">
      <w:pPr>
        <w:pStyle w:val="NoSpacing"/>
        <w:rPr>
          <w:rFonts w:ascii="Arial" w:hAnsi="Arial" w:cs="Arial"/>
          <w:sz w:val="24"/>
        </w:rPr>
      </w:pPr>
    </w:p>
    <w:p w14:paraId="0F407D4F" w14:textId="77777777" w:rsidR="00A11F1D" w:rsidRPr="00A11F1D" w:rsidRDefault="00A11F1D" w:rsidP="009B2EBB">
      <w:pPr>
        <w:pStyle w:val="NoSpacing"/>
        <w:rPr>
          <w:rFonts w:ascii="Arial" w:hAnsi="Arial" w:cs="Arial"/>
          <w:sz w:val="24"/>
        </w:rPr>
      </w:pPr>
    </w:p>
    <w:p w14:paraId="740B0CFC" w14:textId="77777777" w:rsidR="00A11F1D" w:rsidRPr="00A11F1D" w:rsidRDefault="009B2EBB" w:rsidP="009B2EBB">
      <w:pPr>
        <w:pStyle w:val="NoSpacing"/>
        <w:rPr>
          <w:rFonts w:ascii="Arial" w:hAnsi="Arial" w:cs="Arial"/>
          <w:i/>
          <w:iCs/>
          <w:sz w:val="24"/>
        </w:rPr>
      </w:pPr>
      <w:r w:rsidRPr="00A11F1D">
        <w:rPr>
          <w:rFonts w:ascii="Arial" w:hAnsi="Arial" w:cs="Arial"/>
          <w:i/>
          <w:iCs/>
          <w:sz w:val="24"/>
        </w:rPr>
        <w:t>Managing Interruptions Gracefully</w:t>
      </w:r>
    </w:p>
    <w:p w14:paraId="7D5E31BB" w14:textId="38140B87" w:rsidR="009B2EBB" w:rsidRPr="00A11F1D" w:rsidRDefault="009B2EBB" w:rsidP="009B2EBB">
      <w:pPr>
        <w:pStyle w:val="NoSpacing"/>
        <w:rPr>
          <w:rFonts w:ascii="Arial" w:hAnsi="Arial" w:cs="Arial"/>
          <w:sz w:val="24"/>
        </w:rPr>
      </w:pPr>
      <w:r w:rsidRPr="00A11F1D">
        <w:rPr>
          <w:rFonts w:ascii="Arial" w:hAnsi="Arial" w:cs="Arial"/>
          <w:sz w:val="24"/>
        </w:rPr>
        <w:br/>
        <w:t xml:space="preserve">Interruptions will happen. Handling them gracefully keeps your focus intact without creating unnecessary conflict. You might say, "I would love to help, but I am focused on something right now. Can we talk </w:t>
      </w:r>
      <w:proofErr w:type="gramStart"/>
      <w:r w:rsidRPr="00A11F1D">
        <w:rPr>
          <w:rFonts w:ascii="Arial" w:hAnsi="Arial" w:cs="Arial"/>
          <w:sz w:val="24"/>
        </w:rPr>
        <w:t>in</w:t>
      </w:r>
      <w:proofErr w:type="gramEnd"/>
      <w:r w:rsidRPr="00A11F1D">
        <w:rPr>
          <w:rFonts w:ascii="Arial" w:hAnsi="Arial" w:cs="Arial"/>
          <w:sz w:val="24"/>
        </w:rPr>
        <w:t xml:space="preserve"> an hour?" Acknowledge the person, set a new time, and gently return to your work without guilt.</w:t>
      </w:r>
    </w:p>
    <w:p w14:paraId="3E84F587" w14:textId="77777777" w:rsidR="00A11F1D" w:rsidRPr="00A11F1D" w:rsidRDefault="00A11F1D" w:rsidP="009B2EBB">
      <w:pPr>
        <w:pStyle w:val="NoSpacing"/>
        <w:rPr>
          <w:rFonts w:ascii="Arial" w:hAnsi="Arial" w:cs="Arial"/>
          <w:sz w:val="24"/>
        </w:rPr>
      </w:pPr>
    </w:p>
    <w:p w14:paraId="6A5EE609" w14:textId="77777777" w:rsidR="00A11F1D" w:rsidRPr="00A11F1D" w:rsidRDefault="00A11F1D" w:rsidP="009B2EBB">
      <w:pPr>
        <w:pStyle w:val="NoSpacing"/>
        <w:rPr>
          <w:rFonts w:ascii="Arial" w:hAnsi="Arial" w:cs="Arial"/>
          <w:sz w:val="24"/>
        </w:rPr>
      </w:pPr>
    </w:p>
    <w:p w14:paraId="3F4639D8" w14:textId="77777777" w:rsidR="00A11F1D" w:rsidRPr="00A11F1D" w:rsidRDefault="009B2EBB" w:rsidP="009B2EBB">
      <w:pPr>
        <w:pStyle w:val="NoSpacing"/>
        <w:rPr>
          <w:rFonts w:ascii="Arial" w:hAnsi="Arial" w:cs="Arial"/>
          <w:i/>
          <w:iCs/>
          <w:sz w:val="24"/>
        </w:rPr>
      </w:pPr>
      <w:r w:rsidRPr="00A11F1D">
        <w:rPr>
          <w:rFonts w:ascii="Arial" w:hAnsi="Arial" w:cs="Arial"/>
          <w:i/>
          <w:iCs/>
          <w:sz w:val="24"/>
        </w:rPr>
        <w:t>Training Others to Respect Your Focus Time</w:t>
      </w:r>
    </w:p>
    <w:p w14:paraId="21A6C20E" w14:textId="55ABEA3E" w:rsidR="009B2EBB" w:rsidRPr="00A11F1D" w:rsidRDefault="009B2EBB" w:rsidP="009B2EBB">
      <w:pPr>
        <w:pStyle w:val="NoSpacing"/>
        <w:rPr>
          <w:rFonts w:ascii="Arial" w:hAnsi="Arial" w:cs="Arial"/>
          <w:sz w:val="24"/>
        </w:rPr>
      </w:pPr>
      <w:r w:rsidRPr="00A11F1D">
        <w:rPr>
          <w:rFonts w:ascii="Arial" w:hAnsi="Arial" w:cs="Arial"/>
          <w:i/>
          <w:iCs/>
          <w:sz w:val="24"/>
        </w:rPr>
        <w:br/>
      </w:r>
      <w:r w:rsidRPr="00A11F1D">
        <w:rPr>
          <w:rFonts w:ascii="Arial" w:hAnsi="Arial" w:cs="Arial"/>
          <w:sz w:val="24"/>
        </w:rPr>
        <w:t xml:space="preserve">People learn how to treat your time based on how you model it. If you always say yes to interruptions, they will continue. If you consistently protect your </w:t>
      </w:r>
      <w:proofErr w:type="gramStart"/>
      <w:r w:rsidRPr="00A11F1D">
        <w:rPr>
          <w:rFonts w:ascii="Arial" w:hAnsi="Arial" w:cs="Arial"/>
          <w:sz w:val="24"/>
        </w:rPr>
        <w:t>focus time</w:t>
      </w:r>
      <w:proofErr w:type="gramEnd"/>
      <w:r w:rsidRPr="00A11F1D">
        <w:rPr>
          <w:rFonts w:ascii="Arial" w:hAnsi="Arial" w:cs="Arial"/>
          <w:sz w:val="24"/>
        </w:rPr>
        <w:t xml:space="preserve"> and communicate clearly, others will begin to respect your boundaries. It takes </w:t>
      </w:r>
      <w:proofErr w:type="gramStart"/>
      <w:r w:rsidRPr="00A11F1D">
        <w:rPr>
          <w:rFonts w:ascii="Arial" w:hAnsi="Arial" w:cs="Arial"/>
          <w:sz w:val="24"/>
        </w:rPr>
        <w:t>practice, but</w:t>
      </w:r>
      <w:proofErr w:type="gramEnd"/>
      <w:r w:rsidRPr="00A11F1D">
        <w:rPr>
          <w:rFonts w:ascii="Arial" w:hAnsi="Arial" w:cs="Arial"/>
          <w:sz w:val="24"/>
        </w:rPr>
        <w:t xml:space="preserve"> setting and holding focus time benefits everyone in the long run.</w:t>
      </w:r>
    </w:p>
    <w:p w14:paraId="66FE57BD" w14:textId="77777777" w:rsidR="00D25D8F" w:rsidRPr="00A11F1D" w:rsidRDefault="00D25D8F" w:rsidP="00D07905">
      <w:pPr>
        <w:pStyle w:val="NoSpacing"/>
        <w:rPr>
          <w:rFonts w:ascii="Arial" w:hAnsi="Arial" w:cs="Arial"/>
          <w:sz w:val="24"/>
        </w:rPr>
      </w:pPr>
    </w:p>
    <w:p w14:paraId="2C897FF1" w14:textId="77777777" w:rsidR="009B2EBB" w:rsidRDefault="009B2EBB" w:rsidP="00D07905">
      <w:pPr>
        <w:pStyle w:val="NoSpacing"/>
        <w:rPr>
          <w:rFonts w:ascii="Arial" w:hAnsi="Arial" w:cs="Arial"/>
          <w:sz w:val="24"/>
        </w:rPr>
      </w:pPr>
    </w:p>
    <w:p w14:paraId="2E4370AB" w14:textId="77777777" w:rsidR="00ED4954" w:rsidRDefault="00ED4954" w:rsidP="00D07905">
      <w:pPr>
        <w:pStyle w:val="NoSpacing"/>
        <w:rPr>
          <w:rFonts w:ascii="Arial" w:hAnsi="Arial" w:cs="Arial"/>
          <w:sz w:val="24"/>
        </w:rPr>
      </w:pPr>
    </w:p>
    <w:p w14:paraId="57469C42" w14:textId="77777777" w:rsidR="00ED4954" w:rsidRDefault="00ED4954" w:rsidP="00D07905">
      <w:pPr>
        <w:pStyle w:val="NoSpacing"/>
        <w:rPr>
          <w:rFonts w:ascii="Arial" w:hAnsi="Arial" w:cs="Arial"/>
          <w:sz w:val="24"/>
        </w:rPr>
      </w:pPr>
    </w:p>
    <w:p w14:paraId="6063AE37" w14:textId="77777777" w:rsidR="00ED4954" w:rsidRDefault="00ED4954" w:rsidP="00D07905">
      <w:pPr>
        <w:pStyle w:val="NoSpacing"/>
        <w:rPr>
          <w:rFonts w:ascii="Arial" w:hAnsi="Arial" w:cs="Arial"/>
          <w:sz w:val="24"/>
        </w:rPr>
      </w:pPr>
    </w:p>
    <w:p w14:paraId="2B667E0C" w14:textId="77777777" w:rsidR="00ED4954" w:rsidRDefault="00ED4954" w:rsidP="00D07905">
      <w:pPr>
        <w:pStyle w:val="NoSpacing"/>
        <w:rPr>
          <w:rFonts w:ascii="Arial" w:hAnsi="Arial" w:cs="Arial"/>
          <w:sz w:val="24"/>
        </w:rPr>
      </w:pPr>
    </w:p>
    <w:p w14:paraId="5BFFB868" w14:textId="77777777" w:rsidR="00ED4954" w:rsidRPr="00A11F1D" w:rsidRDefault="00ED4954" w:rsidP="00D07905">
      <w:pPr>
        <w:pStyle w:val="NoSpacing"/>
        <w:rPr>
          <w:rFonts w:ascii="Arial" w:hAnsi="Arial" w:cs="Arial"/>
          <w:sz w:val="24"/>
        </w:rPr>
      </w:pPr>
    </w:p>
    <w:p w14:paraId="01A2C060" w14:textId="682D9580" w:rsidR="00D07905" w:rsidRPr="00ED4954" w:rsidRDefault="00D07905" w:rsidP="00D07905">
      <w:pPr>
        <w:pStyle w:val="NoSpacing"/>
        <w:rPr>
          <w:rFonts w:ascii="Arial" w:hAnsi="Arial" w:cs="Arial"/>
          <w:b/>
          <w:bCs/>
          <w:sz w:val="28"/>
          <w:szCs w:val="28"/>
        </w:rPr>
      </w:pPr>
      <w:r w:rsidRPr="00ED4954">
        <w:rPr>
          <w:rFonts w:ascii="Arial" w:hAnsi="Arial" w:cs="Arial"/>
          <w:b/>
          <w:bCs/>
          <w:sz w:val="28"/>
          <w:szCs w:val="28"/>
        </w:rPr>
        <w:lastRenderedPageBreak/>
        <w:t>Track Progress Without Obsession</w:t>
      </w:r>
    </w:p>
    <w:p w14:paraId="3E21E077" w14:textId="77777777" w:rsidR="00A11F1D" w:rsidRPr="00A11F1D" w:rsidRDefault="00A11F1D" w:rsidP="00D07905">
      <w:pPr>
        <w:pStyle w:val="NoSpacing"/>
        <w:rPr>
          <w:rFonts w:ascii="Arial" w:hAnsi="Arial" w:cs="Arial"/>
          <w:sz w:val="24"/>
        </w:rPr>
      </w:pPr>
    </w:p>
    <w:p w14:paraId="42DDC1AD" w14:textId="77777777" w:rsidR="006C7037" w:rsidRPr="00A11F1D" w:rsidRDefault="006C7037" w:rsidP="006C7037">
      <w:pPr>
        <w:pStyle w:val="NoSpacing"/>
        <w:rPr>
          <w:rFonts w:ascii="Arial" w:hAnsi="Arial" w:cs="Arial"/>
          <w:sz w:val="24"/>
        </w:rPr>
      </w:pPr>
      <w:r w:rsidRPr="00A11F1D">
        <w:rPr>
          <w:rFonts w:ascii="Arial" w:hAnsi="Arial" w:cs="Arial"/>
          <w:sz w:val="24"/>
        </w:rPr>
        <w:t>Tracking your progress helps you stay motivated and aligned, but it should never become a source of pressure or self-judgment. Simple, low-stress tracking systems allow you to see growth over time without obsessing over perfection. The goal is awareness, not constant evaluation.</w:t>
      </w:r>
    </w:p>
    <w:p w14:paraId="6F83C78F" w14:textId="77777777" w:rsidR="00A11F1D" w:rsidRPr="00A11F1D" w:rsidRDefault="00A11F1D" w:rsidP="006C7037">
      <w:pPr>
        <w:pStyle w:val="NoSpacing"/>
        <w:rPr>
          <w:rFonts w:ascii="Arial" w:hAnsi="Arial" w:cs="Arial"/>
          <w:sz w:val="24"/>
        </w:rPr>
      </w:pPr>
    </w:p>
    <w:p w14:paraId="643C7FA2" w14:textId="77777777" w:rsidR="00A11F1D" w:rsidRPr="00A11F1D" w:rsidRDefault="00A11F1D" w:rsidP="006C7037">
      <w:pPr>
        <w:pStyle w:val="NoSpacing"/>
        <w:rPr>
          <w:rFonts w:ascii="Arial" w:hAnsi="Arial" w:cs="Arial"/>
          <w:sz w:val="24"/>
        </w:rPr>
      </w:pPr>
    </w:p>
    <w:p w14:paraId="1DC29422" w14:textId="77777777" w:rsidR="00A11F1D" w:rsidRPr="00A11F1D" w:rsidRDefault="006C7037" w:rsidP="006C7037">
      <w:pPr>
        <w:pStyle w:val="NoSpacing"/>
        <w:rPr>
          <w:rFonts w:ascii="Arial" w:hAnsi="Arial" w:cs="Arial"/>
          <w:i/>
          <w:iCs/>
          <w:sz w:val="24"/>
        </w:rPr>
      </w:pPr>
      <w:r w:rsidRPr="00A11F1D">
        <w:rPr>
          <w:rFonts w:ascii="Arial" w:hAnsi="Arial" w:cs="Arial"/>
          <w:i/>
          <w:iCs/>
          <w:sz w:val="24"/>
        </w:rPr>
        <w:t>Using Simple Metrics That Reflect Real Effort</w:t>
      </w:r>
    </w:p>
    <w:p w14:paraId="505BDD04" w14:textId="7FF965C8" w:rsidR="006C7037" w:rsidRPr="00A11F1D" w:rsidRDefault="006C7037" w:rsidP="006C7037">
      <w:pPr>
        <w:pStyle w:val="NoSpacing"/>
        <w:rPr>
          <w:rFonts w:ascii="Arial" w:hAnsi="Arial" w:cs="Arial"/>
          <w:sz w:val="24"/>
        </w:rPr>
      </w:pPr>
      <w:r w:rsidRPr="00A11F1D">
        <w:rPr>
          <w:rFonts w:ascii="Arial" w:hAnsi="Arial" w:cs="Arial"/>
          <w:sz w:val="24"/>
        </w:rPr>
        <w:br/>
        <w:t xml:space="preserve">Choose metrics that show your real effort rather than just results. For example, you might track how many </w:t>
      </w:r>
      <w:proofErr w:type="gramStart"/>
      <w:r w:rsidRPr="00A11F1D">
        <w:rPr>
          <w:rFonts w:ascii="Arial" w:hAnsi="Arial" w:cs="Arial"/>
          <w:sz w:val="24"/>
        </w:rPr>
        <w:t>focus</w:t>
      </w:r>
      <w:proofErr w:type="gramEnd"/>
      <w:r w:rsidRPr="00A11F1D">
        <w:rPr>
          <w:rFonts w:ascii="Arial" w:hAnsi="Arial" w:cs="Arial"/>
          <w:sz w:val="24"/>
        </w:rPr>
        <w:t xml:space="preserve"> blocks you </w:t>
      </w:r>
      <w:proofErr w:type="gramStart"/>
      <w:r w:rsidRPr="00A11F1D">
        <w:rPr>
          <w:rFonts w:ascii="Arial" w:hAnsi="Arial" w:cs="Arial"/>
          <w:sz w:val="24"/>
        </w:rPr>
        <w:t>completed</w:t>
      </w:r>
      <w:proofErr w:type="gramEnd"/>
      <w:r w:rsidRPr="00A11F1D">
        <w:rPr>
          <w:rFonts w:ascii="Arial" w:hAnsi="Arial" w:cs="Arial"/>
          <w:sz w:val="24"/>
        </w:rPr>
        <w:t>, how many days you stayed consistent with a priority habit, or how much deep work time you protected. Real effort metrics are encouraging because they reward action, not just outcomes.</w:t>
      </w:r>
    </w:p>
    <w:p w14:paraId="06764231" w14:textId="77777777" w:rsidR="00A11F1D" w:rsidRPr="00A11F1D" w:rsidRDefault="00A11F1D" w:rsidP="006C7037">
      <w:pPr>
        <w:pStyle w:val="NoSpacing"/>
        <w:rPr>
          <w:rFonts w:ascii="Arial" w:hAnsi="Arial" w:cs="Arial"/>
          <w:sz w:val="24"/>
        </w:rPr>
      </w:pPr>
    </w:p>
    <w:p w14:paraId="0930D681" w14:textId="77777777" w:rsidR="00A11F1D" w:rsidRPr="00A11F1D" w:rsidRDefault="00A11F1D" w:rsidP="006C7037">
      <w:pPr>
        <w:pStyle w:val="NoSpacing"/>
        <w:rPr>
          <w:rFonts w:ascii="Arial" w:hAnsi="Arial" w:cs="Arial"/>
          <w:sz w:val="24"/>
        </w:rPr>
      </w:pPr>
    </w:p>
    <w:p w14:paraId="28090BD7" w14:textId="77777777" w:rsidR="00A11F1D" w:rsidRPr="00A11F1D" w:rsidRDefault="006C7037" w:rsidP="006C7037">
      <w:pPr>
        <w:pStyle w:val="NoSpacing"/>
        <w:rPr>
          <w:rFonts w:ascii="Arial" w:hAnsi="Arial" w:cs="Arial"/>
          <w:i/>
          <w:iCs/>
          <w:sz w:val="24"/>
        </w:rPr>
      </w:pPr>
      <w:r w:rsidRPr="00A11F1D">
        <w:rPr>
          <w:rFonts w:ascii="Arial" w:hAnsi="Arial" w:cs="Arial"/>
          <w:i/>
          <w:iCs/>
          <w:sz w:val="24"/>
        </w:rPr>
        <w:t>Logging Energy and Focus Patterns</w:t>
      </w:r>
    </w:p>
    <w:p w14:paraId="6F3AD41E" w14:textId="31A1D22E" w:rsidR="006C7037" w:rsidRPr="00A11F1D" w:rsidRDefault="006C7037" w:rsidP="006C7037">
      <w:pPr>
        <w:pStyle w:val="NoSpacing"/>
        <w:rPr>
          <w:rFonts w:ascii="Arial" w:hAnsi="Arial" w:cs="Arial"/>
          <w:sz w:val="24"/>
        </w:rPr>
      </w:pPr>
      <w:r w:rsidRPr="00A11F1D">
        <w:rPr>
          <w:rFonts w:ascii="Arial" w:hAnsi="Arial" w:cs="Arial"/>
          <w:sz w:val="24"/>
        </w:rPr>
        <w:br/>
        <w:t>In addition to task tracking, notice and log your energy and focus patterns. You might keep a short note each day about when you felt most focused, when your energy dipped, or what helped you reset. Over time, these notes help you understand your natural rhythms and work with them instead of against them.</w:t>
      </w:r>
    </w:p>
    <w:p w14:paraId="78C11E84" w14:textId="77777777" w:rsidR="00A11F1D" w:rsidRPr="00A11F1D" w:rsidRDefault="00A11F1D" w:rsidP="006C7037">
      <w:pPr>
        <w:pStyle w:val="NoSpacing"/>
        <w:rPr>
          <w:rFonts w:ascii="Arial" w:hAnsi="Arial" w:cs="Arial"/>
          <w:sz w:val="24"/>
        </w:rPr>
      </w:pPr>
    </w:p>
    <w:p w14:paraId="1580E82A" w14:textId="77777777" w:rsidR="00A11F1D" w:rsidRPr="00A11F1D" w:rsidRDefault="00A11F1D" w:rsidP="006C7037">
      <w:pPr>
        <w:pStyle w:val="NoSpacing"/>
        <w:rPr>
          <w:rFonts w:ascii="Arial" w:hAnsi="Arial" w:cs="Arial"/>
          <w:sz w:val="24"/>
        </w:rPr>
      </w:pPr>
    </w:p>
    <w:p w14:paraId="6A103725" w14:textId="77777777" w:rsidR="00A11F1D" w:rsidRPr="00A11F1D" w:rsidRDefault="006C7037" w:rsidP="006C7037">
      <w:pPr>
        <w:pStyle w:val="NoSpacing"/>
        <w:rPr>
          <w:rFonts w:ascii="Arial" w:hAnsi="Arial" w:cs="Arial"/>
          <w:i/>
          <w:iCs/>
          <w:sz w:val="24"/>
        </w:rPr>
      </w:pPr>
      <w:r w:rsidRPr="00A11F1D">
        <w:rPr>
          <w:rFonts w:ascii="Arial" w:hAnsi="Arial" w:cs="Arial"/>
          <w:i/>
          <w:iCs/>
          <w:sz w:val="24"/>
        </w:rPr>
        <w:t>Adjusting Goals Based on Capacity</w:t>
      </w:r>
    </w:p>
    <w:p w14:paraId="3EE871CB" w14:textId="0D5752CD" w:rsidR="006C7037" w:rsidRPr="00A11F1D" w:rsidRDefault="006C7037" w:rsidP="006C7037">
      <w:pPr>
        <w:pStyle w:val="NoSpacing"/>
        <w:rPr>
          <w:rFonts w:ascii="Arial" w:hAnsi="Arial" w:cs="Arial"/>
          <w:sz w:val="24"/>
        </w:rPr>
      </w:pPr>
      <w:r w:rsidRPr="00A11F1D">
        <w:rPr>
          <w:rFonts w:ascii="Arial" w:hAnsi="Arial" w:cs="Arial"/>
          <w:i/>
          <w:iCs/>
          <w:sz w:val="24"/>
        </w:rPr>
        <w:br/>
      </w:r>
      <w:r w:rsidRPr="00A11F1D">
        <w:rPr>
          <w:rFonts w:ascii="Arial" w:hAnsi="Arial" w:cs="Arial"/>
          <w:sz w:val="24"/>
        </w:rPr>
        <w:t xml:space="preserve">Your capacity is not fixed. It will change depending on stress levels, health, life </w:t>
      </w:r>
      <w:proofErr w:type="gramStart"/>
      <w:r w:rsidRPr="00A11F1D">
        <w:rPr>
          <w:rFonts w:ascii="Arial" w:hAnsi="Arial" w:cs="Arial"/>
          <w:sz w:val="24"/>
        </w:rPr>
        <w:t>demands</w:t>
      </w:r>
      <w:proofErr w:type="gramEnd"/>
      <w:r w:rsidRPr="00A11F1D">
        <w:rPr>
          <w:rFonts w:ascii="Arial" w:hAnsi="Arial" w:cs="Arial"/>
          <w:sz w:val="24"/>
        </w:rPr>
        <w:t>, and other factors. Adjust your goals accordingly instead of forcing yourself through periods of low energy. Matching your goals to your real capacity helps you stay consistent, sustainable, and compassionate with yourself.</w:t>
      </w:r>
    </w:p>
    <w:p w14:paraId="7816EDEA" w14:textId="77777777" w:rsidR="00A11F1D" w:rsidRPr="00A11F1D" w:rsidRDefault="00A11F1D" w:rsidP="006C7037">
      <w:pPr>
        <w:pStyle w:val="NoSpacing"/>
        <w:rPr>
          <w:rFonts w:ascii="Arial" w:hAnsi="Arial" w:cs="Arial"/>
          <w:sz w:val="24"/>
        </w:rPr>
      </w:pPr>
    </w:p>
    <w:p w14:paraId="273294FE" w14:textId="77777777" w:rsidR="00A11F1D" w:rsidRPr="00A11F1D" w:rsidRDefault="00A11F1D" w:rsidP="006C7037">
      <w:pPr>
        <w:pStyle w:val="NoSpacing"/>
        <w:rPr>
          <w:rFonts w:ascii="Arial" w:hAnsi="Arial" w:cs="Arial"/>
          <w:sz w:val="24"/>
        </w:rPr>
      </w:pPr>
    </w:p>
    <w:p w14:paraId="27438D8D" w14:textId="77777777" w:rsidR="00A11F1D" w:rsidRPr="00A11F1D" w:rsidRDefault="006C7037" w:rsidP="006C7037">
      <w:pPr>
        <w:pStyle w:val="NoSpacing"/>
        <w:rPr>
          <w:rFonts w:ascii="Arial" w:hAnsi="Arial" w:cs="Arial"/>
          <w:i/>
          <w:iCs/>
          <w:sz w:val="24"/>
        </w:rPr>
      </w:pPr>
      <w:r w:rsidRPr="00A11F1D">
        <w:rPr>
          <w:rFonts w:ascii="Arial" w:hAnsi="Arial" w:cs="Arial"/>
          <w:i/>
          <w:iCs/>
          <w:sz w:val="24"/>
        </w:rPr>
        <w:t>Reviewing Without Self-Criticism</w:t>
      </w:r>
    </w:p>
    <w:p w14:paraId="76624BFD" w14:textId="70FCA49A" w:rsidR="006C7037" w:rsidRPr="00A11F1D" w:rsidRDefault="006C7037" w:rsidP="006C7037">
      <w:pPr>
        <w:pStyle w:val="NoSpacing"/>
        <w:rPr>
          <w:rFonts w:ascii="Arial" w:hAnsi="Arial" w:cs="Arial"/>
          <w:sz w:val="24"/>
        </w:rPr>
      </w:pPr>
      <w:r w:rsidRPr="00A11F1D">
        <w:rPr>
          <w:rFonts w:ascii="Arial" w:hAnsi="Arial" w:cs="Arial"/>
          <w:sz w:val="24"/>
        </w:rPr>
        <w:br/>
        <w:t>When you review your progress, stay curious, not critical. Ask questions like, "What worked this week?" and "What would I like to adjust next time?" Avoid framing setbacks as failures. Every review is a chance to learn, refine, and reset without dragging yourself down with blame or negativity.</w:t>
      </w:r>
    </w:p>
    <w:p w14:paraId="22769919" w14:textId="57B57A9C" w:rsidR="00D07905" w:rsidRPr="00A11F1D" w:rsidRDefault="00D07905" w:rsidP="00D07905">
      <w:pPr>
        <w:pStyle w:val="NoSpacing"/>
        <w:rPr>
          <w:rFonts w:ascii="Arial" w:hAnsi="Arial" w:cs="Arial"/>
          <w:sz w:val="24"/>
        </w:rPr>
      </w:pPr>
    </w:p>
    <w:p w14:paraId="12853A0B" w14:textId="77777777" w:rsidR="00D07905" w:rsidRPr="00A11F1D" w:rsidRDefault="00D07905" w:rsidP="00D07905">
      <w:pPr>
        <w:pStyle w:val="NoSpacing"/>
        <w:rPr>
          <w:rFonts w:ascii="Arial" w:hAnsi="Arial" w:cs="Arial"/>
          <w:sz w:val="24"/>
        </w:rPr>
      </w:pPr>
    </w:p>
    <w:sectPr w:rsidR="00D07905" w:rsidRPr="00A11F1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A401D"/>
    <w:multiLevelType w:val="multilevel"/>
    <w:tmpl w:val="AF4695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BE56D4"/>
    <w:multiLevelType w:val="multilevel"/>
    <w:tmpl w:val="B3F67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2BD583B"/>
    <w:multiLevelType w:val="multilevel"/>
    <w:tmpl w:val="49828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74871F5"/>
    <w:multiLevelType w:val="multilevel"/>
    <w:tmpl w:val="4CCA4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39277C"/>
    <w:multiLevelType w:val="multilevel"/>
    <w:tmpl w:val="E35244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DB51537"/>
    <w:multiLevelType w:val="multilevel"/>
    <w:tmpl w:val="10145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58C5CF2"/>
    <w:multiLevelType w:val="multilevel"/>
    <w:tmpl w:val="17AA1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60412BF"/>
    <w:multiLevelType w:val="multilevel"/>
    <w:tmpl w:val="C2EC8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B790997"/>
    <w:multiLevelType w:val="multilevel"/>
    <w:tmpl w:val="1110E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6D53479"/>
    <w:multiLevelType w:val="multilevel"/>
    <w:tmpl w:val="9AD41F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B4C0B79"/>
    <w:multiLevelType w:val="multilevel"/>
    <w:tmpl w:val="CAE41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1C02D46"/>
    <w:multiLevelType w:val="multilevel"/>
    <w:tmpl w:val="FF423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2C53A8A"/>
    <w:multiLevelType w:val="multilevel"/>
    <w:tmpl w:val="E0AE0B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C616F8D"/>
    <w:multiLevelType w:val="multilevel"/>
    <w:tmpl w:val="95B83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02185416">
    <w:abstractNumId w:val="7"/>
  </w:num>
  <w:num w:numId="2" w16cid:durableId="270285723">
    <w:abstractNumId w:val="12"/>
  </w:num>
  <w:num w:numId="3" w16cid:durableId="630676250">
    <w:abstractNumId w:val="10"/>
  </w:num>
  <w:num w:numId="4" w16cid:durableId="507790567">
    <w:abstractNumId w:val="5"/>
  </w:num>
  <w:num w:numId="5" w16cid:durableId="1454909982">
    <w:abstractNumId w:val="0"/>
  </w:num>
  <w:num w:numId="6" w16cid:durableId="19430368">
    <w:abstractNumId w:val="13"/>
  </w:num>
  <w:num w:numId="7" w16cid:durableId="650601973">
    <w:abstractNumId w:val="2"/>
  </w:num>
  <w:num w:numId="8" w16cid:durableId="591011206">
    <w:abstractNumId w:val="4"/>
  </w:num>
  <w:num w:numId="9" w16cid:durableId="831021728">
    <w:abstractNumId w:val="6"/>
  </w:num>
  <w:num w:numId="10" w16cid:durableId="1981029949">
    <w:abstractNumId w:val="11"/>
  </w:num>
  <w:num w:numId="11" w16cid:durableId="500433446">
    <w:abstractNumId w:val="3"/>
  </w:num>
  <w:num w:numId="12" w16cid:durableId="75565839">
    <w:abstractNumId w:val="9"/>
  </w:num>
  <w:num w:numId="13" w16cid:durableId="2138139670">
    <w:abstractNumId w:val="1"/>
  </w:num>
  <w:num w:numId="14" w16cid:durableId="49186848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15C5"/>
    <w:rsid w:val="00046B26"/>
    <w:rsid w:val="000B1F8B"/>
    <w:rsid w:val="001D0A9A"/>
    <w:rsid w:val="0031560A"/>
    <w:rsid w:val="00335F21"/>
    <w:rsid w:val="00460099"/>
    <w:rsid w:val="00595657"/>
    <w:rsid w:val="00684675"/>
    <w:rsid w:val="00685200"/>
    <w:rsid w:val="006C7037"/>
    <w:rsid w:val="00730B88"/>
    <w:rsid w:val="008014DB"/>
    <w:rsid w:val="008B1448"/>
    <w:rsid w:val="00915CFE"/>
    <w:rsid w:val="00961A0F"/>
    <w:rsid w:val="00963BA5"/>
    <w:rsid w:val="0099762C"/>
    <w:rsid w:val="009B2EBB"/>
    <w:rsid w:val="009B4F7D"/>
    <w:rsid w:val="009D65D0"/>
    <w:rsid w:val="00A11F1D"/>
    <w:rsid w:val="00AF4D69"/>
    <w:rsid w:val="00B93D6B"/>
    <w:rsid w:val="00C06285"/>
    <w:rsid w:val="00D07905"/>
    <w:rsid w:val="00D25D8F"/>
    <w:rsid w:val="00D47144"/>
    <w:rsid w:val="00D87E6B"/>
    <w:rsid w:val="00DB15C5"/>
    <w:rsid w:val="00E75337"/>
    <w:rsid w:val="00ED49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6844D4"/>
  <w15:chartTrackingRefBased/>
  <w15:docId w15:val="{2855FE89-C136-4ADB-8693-E0B24C8CD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B15C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B15C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B15C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B15C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B15C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B15C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B15C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B15C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B15C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DB15C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B15C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B15C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B15C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B15C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B15C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B15C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B15C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B15C5"/>
    <w:rPr>
      <w:rFonts w:eastAsiaTheme="majorEastAsia" w:cstheme="majorBidi"/>
      <w:color w:val="272727" w:themeColor="text1" w:themeTint="D8"/>
    </w:rPr>
  </w:style>
  <w:style w:type="paragraph" w:styleId="Title">
    <w:name w:val="Title"/>
    <w:basedOn w:val="Normal"/>
    <w:next w:val="Normal"/>
    <w:link w:val="TitleChar"/>
    <w:uiPriority w:val="10"/>
    <w:qFormat/>
    <w:rsid w:val="00DB15C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B15C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B15C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B15C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B15C5"/>
    <w:pPr>
      <w:spacing w:before="160"/>
      <w:jc w:val="center"/>
    </w:pPr>
    <w:rPr>
      <w:i/>
      <w:iCs/>
      <w:color w:val="404040" w:themeColor="text1" w:themeTint="BF"/>
    </w:rPr>
  </w:style>
  <w:style w:type="character" w:customStyle="1" w:styleId="QuoteChar">
    <w:name w:val="Quote Char"/>
    <w:basedOn w:val="DefaultParagraphFont"/>
    <w:link w:val="Quote"/>
    <w:uiPriority w:val="29"/>
    <w:rsid w:val="00DB15C5"/>
    <w:rPr>
      <w:i/>
      <w:iCs/>
      <w:color w:val="404040" w:themeColor="text1" w:themeTint="BF"/>
    </w:rPr>
  </w:style>
  <w:style w:type="paragraph" w:styleId="ListParagraph">
    <w:name w:val="List Paragraph"/>
    <w:basedOn w:val="Normal"/>
    <w:uiPriority w:val="34"/>
    <w:qFormat/>
    <w:rsid w:val="00DB15C5"/>
    <w:pPr>
      <w:ind w:left="720"/>
      <w:contextualSpacing/>
    </w:pPr>
  </w:style>
  <w:style w:type="character" w:styleId="IntenseEmphasis">
    <w:name w:val="Intense Emphasis"/>
    <w:basedOn w:val="DefaultParagraphFont"/>
    <w:uiPriority w:val="21"/>
    <w:qFormat/>
    <w:rsid w:val="00DB15C5"/>
    <w:rPr>
      <w:i/>
      <w:iCs/>
      <w:color w:val="0F4761" w:themeColor="accent1" w:themeShade="BF"/>
    </w:rPr>
  </w:style>
  <w:style w:type="paragraph" w:styleId="IntenseQuote">
    <w:name w:val="Intense Quote"/>
    <w:basedOn w:val="Normal"/>
    <w:next w:val="Normal"/>
    <w:link w:val="IntenseQuoteChar"/>
    <w:uiPriority w:val="30"/>
    <w:qFormat/>
    <w:rsid w:val="00DB15C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B15C5"/>
    <w:rPr>
      <w:i/>
      <w:iCs/>
      <w:color w:val="0F4761" w:themeColor="accent1" w:themeShade="BF"/>
    </w:rPr>
  </w:style>
  <w:style w:type="character" w:styleId="IntenseReference">
    <w:name w:val="Intense Reference"/>
    <w:basedOn w:val="DefaultParagraphFont"/>
    <w:uiPriority w:val="32"/>
    <w:qFormat/>
    <w:rsid w:val="00DB15C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82336">
      <w:bodyDiv w:val="1"/>
      <w:marLeft w:val="0"/>
      <w:marRight w:val="0"/>
      <w:marTop w:val="0"/>
      <w:marBottom w:val="0"/>
      <w:divBdr>
        <w:top w:val="none" w:sz="0" w:space="0" w:color="auto"/>
        <w:left w:val="none" w:sz="0" w:space="0" w:color="auto"/>
        <w:bottom w:val="none" w:sz="0" w:space="0" w:color="auto"/>
        <w:right w:val="none" w:sz="0" w:space="0" w:color="auto"/>
      </w:divBdr>
    </w:div>
    <w:div w:id="122699504">
      <w:bodyDiv w:val="1"/>
      <w:marLeft w:val="0"/>
      <w:marRight w:val="0"/>
      <w:marTop w:val="0"/>
      <w:marBottom w:val="0"/>
      <w:divBdr>
        <w:top w:val="none" w:sz="0" w:space="0" w:color="auto"/>
        <w:left w:val="none" w:sz="0" w:space="0" w:color="auto"/>
        <w:bottom w:val="none" w:sz="0" w:space="0" w:color="auto"/>
        <w:right w:val="none" w:sz="0" w:space="0" w:color="auto"/>
      </w:divBdr>
    </w:div>
    <w:div w:id="200284634">
      <w:bodyDiv w:val="1"/>
      <w:marLeft w:val="0"/>
      <w:marRight w:val="0"/>
      <w:marTop w:val="0"/>
      <w:marBottom w:val="0"/>
      <w:divBdr>
        <w:top w:val="none" w:sz="0" w:space="0" w:color="auto"/>
        <w:left w:val="none" w:sz="0" w:space="0" w:color="auto"/>
        <w:bottom w:val="none" w:sz="0" w:space="0" w:color="auto"/>
        <w:right w:val="none" w:sz="0" w:space="0" w:color="auto"/>
      </w:divBdr>
    </w:div>
    <w:div w:id="358896610">
      <w:bodyDiv w:val="1"/>
      <w:marLeft w:val="0"/>
      <w:marRight w:val="0"/>
      <w:marTop w:val="0"/>
      <w:marBottom w:val="0"/>
      <w:divBdr>
        <w:top w:val="none" w:sz="0" w:space="0" w:color="auto"/>
        <w:left w:val="none" w:sz="0" w:space="0" w:color="auto"/>
        <w:bottom w:val="none" w:sz="0" w:space="0" w:color="auto"/>
        <w:right w:val="none" w:sz="0" w:space="0" w:color="auto"/>
      </w:divBdr>
    </w:div>
    <w:div w:id="449515472">
      <w:bodyDiv w:val="1"/>
      <w:marLeft w:val="0"/>
      <w:marRight w:val="0"/>
      <w:marTop w:val="0"/>
      <w:marBottom w:val="0"/>
      <w:divBdr>
        <w:top w:val="none" w:sz="0" w:space="0" w:color="auto"/>
        <w:left w:val="none" w:sz="0" w:space="0" w:color="auto"/>
        <w:bottom w:val="none" w:sz="0" w:space="0" w:color="auto"/>
        <w:right w:val="none" w:sz="0" w:space="0" w:color="auto"/>
      </w:divBdr>
    </w:div>
    <w:div w:id="503011646">
      <w:bodyDiv w:val="1"/>
      <w:marLeft w:val="0"/>
      <w:marRight w:val="0"/>
      <w:marTop w:val="0"/>
      <w:marBottom w:val="0"/>
      <w:divBdr>
        <w:top w:val="none" w:sz="0" w:space="0" w:color="auto"/>
        <w:left w:val="none" w:sz="0" w:space="0" w:color="auto"/>
        <w:bottom w:val="none" w:sz="0" w:space="0" w:color="auto"/>
        <w:right w:val="none" w:sz="0" w:space="0" w:color="auto"/>
      </w:divBdr>
    </w:div>
    <w:div w:id="503472764">
      <w:bodyDiv w:val="1"/>
      <w:marLeft w:val="0"/>
      <w:marRight w:val="0"/>
      <w:marTop w:val="0"/>
      <w:marBottom w:val="0"/>
      <w:divBdr>
        <w:top w:val="none" w:sz="0" w:space="0" w:color="auto"/>
        <w:left w:val="none" w:sz="0" w:space="0" w:color="auto"/>
        <w:bottom w:val="none" w:sz="0" w:space="0" w:color="auto"/>
        <w:right w:val="none" w:sz="0" w:space="0" w:color="auto"/>
      </w:divBdr>
    </w:div>
    <w:div w:id="503981132">
      <w:bodyDiv w:val="1"/>
      <w:marLeft w:val="0"/>
      <w:marRight w:val="0"/>
      <w:marTop w:val="0"/>
      <w:marBottom w:val="0"/>
      <w:divBdr>
        <w:top w:val="none" w:sz="0" w:space="0" w:color="auto"/>
        <w:left w:val="none" w:sz="0" w:space="0" w:color="auto"/>
        <w:bottom w:val="none" w:sz="0" w:space="0" w:color="auto"/>
        <w:right w:val="none" w:sz="0" w:space="0" w:color="auto"/>
      </w:divBdr>
    </w:div>
    <w:div w:id="635598905">
      <w:bodyDiv w:val="1"/>
      <w:marLeft w:val="0"/>
      <w:marRight w:val="0"/>
      <w:marTop w:val="0"/>
      <w:marBottom w:val="0"/>
      <w:divBdr>
        <w:top w:val="none" w:sz="0" w:space="0" w:color="auto"/>
        <w:left w:val="none" w:sz="0" w:space="0" w:color="auto"/>
        <w:bottom w:val="none" w:sz="0" w:space="0" w:color="auto"/>
        <w:right w:val="none" w:sz="0" w:space="0" w:color="auto"/>
      </w:divBdr>
    </w:div>
    <w:div w:id="750085423">
      <w:bodyDiv w:val="1"/>
      <w:marLeft w:val="0"/>
      <w:marRight w:val="0"/>
      <w:marTop w:val="0"/>
      <w:marBottom w:val="0"/>
      <w:divBdr>
        <w:top w:val="none" w:sz="0" w:space="0" w:color="auto"/>
        <w:left w:val="none" w:sz="0" w:space="0" w:color="auto"/>
        <w:bottom w:val="none" w:sz="0" w:space="0" w:color="auto"/>
        <w:right w:val="none" w:sz="0" w:space="0" w:color="auto"/>
      </w:divBdr>
    </w:div>
    <w:div w:id="840466083">
      <w:bodyDiv w:val="1"/>
      <w:marLeft w:val="0"/>
      <w:marRight w:val="0"/>
      <w:marTop w:val="0"/>
      <w:marBottom w:val="0"/>
      <w:divBdr>
        <w:top w:val="none" w:sz="0" w:space="0" w:color="auto"/>
        <w:left w:val="none" w:sz="0" w:space="0" w:color="auto"/>
        <w:bottom w:val="none" w:sz="0" w:space="0" w:color="auto"/>
        <w:right w:val="none" w:sz="0" w:space="0" w:color="auto"/>
      </w:divBdr>
    </w:div>
    <w:div w:id="851382756">
      <w:bodyDiv w:val="1"/>
      <w:marLeft w:val="0"/>
      <w:marRight w:val="0"/>
      <w:marTop w:val="0"/>
      <w:marBottom w:val="0"/>
      <w:divBdr>
        <w:top w:val="none" w:sz="0" w:space="0" w:color="auto"/>
        <w:left w:val="none" w:sz="0" w:space="0" w:color="auto"/>
        <w:bottom w:val="none" w:sz="0" w:space="0" w:color="auto"/>
        <w:right w:val="none" w:sz="0" w:space="0" w:color="auto"/>
      </w:divBdr>
    </w:div>
    <w:div w:id="1092555499">
      <w:bodyDiv w:val="1"/>
      <w:marLeft w:val="0"/>
      <w:marRight w:val="0"/>
      <w:marTop w:val="0"/>
      <w:marBottom w:val="0"/>
      <w:divBdr>
        <w:top w:val="none" w:sz="0" w:space="0" w:color="auto"/>
        <w:left w:val="none" w:sz="0" w:space="0" w:color="auto"/>
        <w:bottom w:val="none" w:sz="0" w:space="0" w:color="auto"/>
        <w:right w:val="none" w:sz="0" w:space="0" w:color="auto"/>
      </w:divBdr>
    </w:div>
    <w:div w:id="1149394888">
      <w:bodyDiv w:val="1"/>
      <w:marLeft w:val="0"/>
      <w:marRight w:val="0"/>
      <w:marTop w:val="0"/>
      <w:marBottom w:val="0"/>
      <w:divBdr>
        <w:top w:val="none" w:sz="0" w:space="0" w:color="auto"/>
        <w:left w:val="none" w:sz="0" w:space="0" w:color="auto"/>
        <w:bottom w:val="none" w:sz="0" w:space="0" w:color="auto"/>
        <w:right w:val="none" w:sz="0" w:space="0" w:color="auto"/>
      </w:divBdr>
    </w:div>
    <w:div w:id="1224296167">
      <w:bodyDiv w:val="1"/>
      <w:marLeft w:val="0"/>
      <w:marRight w:val="0"/>
      <w:marTop w:val="0"/>
      <w:marBottom w:val="0"/>
      <w:divBdr>
        <w:top w:val="none" w:sz="0" w:space="0" w:color="auto"/>
        <w:left w:val="none" w:sz="0" w:space="0" w:color="auto"/>
        <w:bottom w:val="none" w:sz="0" w:space="0" w:color="auto"/>
        <w:right w:val="none" w:sz="0" w:space="0" w:color="auto"/>
      </w:divBdr>
    </w:div>
    <w:div w:id="1279098377">
      <w:bodyDiv w:val="1"/>
      <w:marLeft w:val="0"/>
      <w:marRight w:val="0"/>
      <w:marTop w:val="0"/>
      <w:marBottom w:val="0"/>
      <w:divBdr>
        <w:top w:val="none" w:sz="0" w:space="0" w:color="auto"/>
        <w:left w:val="none" w:sz="0" w:space="0" w:color="auto"/>
        <w:bottom w:val="none" w:sz="0" w:space="0" w:color="auto"/>
        <w:right w:val="none" w:sz="0" w:space="0" w:color="auto"/>
      </w:divBdr>
    </w:div>
    <w:div w:id="1554731161">
      <w:bodyDiv w:val="1"/>
      <w:marLeft w:val="0"/>
      <w:marRight w:val="0"/>
      <w:marTop w:val="0"/>
      <w:marBottom w:val="0"/>
      <w:divBdr>
        <w:top w:val="none" w:sz="0" w:space="0" w:color="auto"/>
        <w:left w:val="none" w:sz="0" w:space="0" w:color="auto"/>
        <w:bottom w:val="none" w:sz="0" w:space="0" w:color="auto"/>
        <w:right w:val="none" w:sz="0" w:space="0" w:color="auto"/>
      </w:divBdr>
    </w:div>
    <w:div w:id="1634170803">
      <w:bodyDiv w:val="1"/>
      <w:marLeft w:val="0"/>
      <w:marRight w:val="0"/>
      <w:marTop w:val="0"/>
      <w:marBottom w:val="0"/>
      <w:divBdr>
        <w:top w:val="none" w:sz="0" w:space="0" w:color="auto"/>
        <w:left w:val="none" w:sz="0" w:space="0" w:color="auto"/>
        <w:bottom w:val="none" w:sz="0" w:space="0" w:color="auto"/>
        <w:right w:val="none" w:sz="0" w:space="0" w:color="auto"/>
      </w:divBdr>
    </w:div>
    <w:div w:id="1673987084">
      <w:bodyDiv w:val="1"/>
      <w:marLeft w:val="0"/>
      <w:marRight w:val="0"/>
      <w:marTop w:val="0"/>
      <w:marBottom w:val="0"/>
      <w:divBdr>
        <w:top w:val="none" w:sz="0" w:space="0" w:color="auto"/>
        <w:left w:val="none" w:sz="0" w:space="0" w:color="auto"/>
        <w:bottom w:val="none" w:sz="0" w:space="0" w:color="auto"/>
        <w:right w:val="none" w:sz="0" w:space="0" w:color="auto"/>
      </w:divBdr>
    </w:div>
    <w:div w:id="1679623530">
      <w:bodyDiv w:val="1"/>
      <w:marLeft w:val="0"/>
      <w:marRight w:val="0"/>
      <w:marTop w:val="0"/>
      <w:marBottom w:val="0"/>
      <w:divBdr>
        <w:top w:val="none" w:sz="0" w:space="0" w:color="auto"/>
        <w:left w:val="none" w:sz="0" w:space="0" w:color="auto"/>
        <w:bottom w:val="none" w:sz="0" w:space="0" w:color="auto"/>
        <w:right w:val="none" w:sz="0" w:space="0" w:color="auto"/>
      </w:divBdr>
    </w:div>
    <w:div w:id="1814785556">
      <w:bodyDiv w:val="1"/>
      <w:marLeft w:val="0"/>
      <w:marRight w:val="0"/>
      <w:marTop w:val="0"/>
      <w:marBottom w:val="0"/>
      <w:divBdr>
        <w:top w:val="none" w:sz="0" w:space="0" w:color="auto"/>
        <w:left w:val="none" w:sz="0" w:space="0" w:color="auto"/>
        <w:bottom w:val="none" w:sz="0" w:space="0" w:color="auto"/>
        <w:right w:val="none" w:sz="0" w:space="0" w:color="auto"/>
      </w:divBdr>
    </w:div>
    <w:div w:id="2073574762">
      <w:bodyDiv w:val="1"/>
      <w:marLeft w:val="0"/>
      <w:marRight w:val="0"/>
      <w:marTop w:val="0"/>
      <w:marBottom w:val="0"/>
      <w:divBdr>
        <w:top w:val="none" w:sz="0" w:space="0" w:color="auto"/>
        <w:left w:val="none" w:sz="0" w:space="0" w:color="auto"/>
        <w:bottom w:val="none" w:sz="0" w:space="0" w:color="auto"/>
        <w:right w:val="none" w:sz="0" w:space="0" w:color="auto"/>
      </w:divBdr>
    </w:div>
    <w:div w:id="2083747415">
      <w:bodyDiv w:val="1"/>
      <w:marLeft w:val="0"/>
      <w:marRight w:val="0"/>
      <w:marTop w:val="0"/>
      <w:marBottom w:val="0"/>
      <w:divBdr>
        <w:top w:val="none" w:sz="0" w:space="0" w:color="auto"/>
        <w:left w:val="none" w:sz="0" w:space="0" w:color="auto"/>
        <w:bottom w:val="none" w:sz="0" w:space="0" w:color="auto"/>
        <w:right w:val="none" w:sz="0" w:space="0" w:color="auto"/>
      </w:divBdr>
    </w:div>
    <w:div w:id="2097969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1078</TotalTime>
  <Pages>11</Pages>
  <Words>2847</Words>
  <Characters>16230</Characters>
  <Application>Microsoft Office Word</Application>
  <DocSecurity>0</DocSecurity>
  <Lines>135</Lines>
  <Paragraphs>38</Paragraphs>
  <ScaleCrop>false</ScaleCrop>
  <Company/>
  <LinksUpToDate>false</LinksUpToDate>
  <CharactersWithSpaces>19039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24</cp:revision>
  <dcterms:created xsi:type="dcterms:W3CDTF">2025-04-23T16:28:00Z</dcterms:created>
  <dcterms:modified xsi:type="dcterms:W3CDTF">2025-04-30T17:15:00Z</dcterms:modified>
</cp:coreProperties>
</file>